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CE" w:rsidRPr="006742CE" w:rsidRDefault="006742CE" w:rsidP="006742CE">
      <w:pPr>
        <w:pStyle w:val="2-OrtaBaslk"/>
        <w:spacing w:line="240" w:lineRule="exact"/>
        <w:rPr>
          <w:sz w:val="24"/>
          <w:szCs w:val="24"/>
        </w:rPr>
      </w:pPr>
      <w:r w:rsidRPr="006742CE">
        <w:rPr>
          <w:sz w:val="24"/>
          <w:szCs w:val="24"/>
        </w:rPr>
        <w:t>İŞ</w:t>
      </w:r>
      <w:r w:rsidRPr="006742CE">
        <w:rPr>
          <w:sz w:val="24"/>
          <w:szCs w:val="24"/>
        </w:rPr>
        <w:t xml:space="preserve"> KANUNU </w:t>
      </w:r>
      <w:r w:rsidRPr="006742CE">
        <w:rPr>
          <w:sz w:val="24"/>
          <w:szCs w:val="24"/>
        </w:rPr>
        <w:t>İ</w:t>
      </w:r>
      <w:r w:rsidRPr="006742CE">
        <w:rPr>
          <w:sz w:val="24"/>
          <w:szCs w:val="24"/>
        </w:rPr>
        <w:t>LE BAZI KANUN VE KANUN H</w:t>
      </w:r>
      <w:r w:rsidRPr="006742CE">
        <w:rPr>
          <w:sz w:val="24"/>
          <w:szCs w:val="24"/>
        </w:rPr>
        <w:t>Ü</w:t>
      </w:r>
      <w:r w:rsidRPr="006742CE">
        <w:rPr>
          <w:sz w:val="24"/>
          <w:szCs w:val="24"/>
        </w:rPr>
        <w:t>KM</w:t>
      </w:r>
      <w:r w:rsidRPr="006742CE">
        <w:rPr>
          <w:sz w:val="24"/>
          <w:szCs w:val="24"/>
        </w:rPr>
        <w:t>Ü</w:t>
      </w:r>
      <w:r w:rsidRPr="006742CE">
        <w:rPr>
          <w:sz w:val="24"/>
          <w:szCs w:val="24"/>
        </w:rPr>
        <w:t>NDE KARARNAMELERDE</w:t>
      </w:r>
    </w:p>
    <w:p w:rsidR="006742CE" w:rsidRPr="006742CE" w:rsidRDefault="006742CE" w:rsidP="006742CE">
      <w:pPr>
        <w:pStyle w:val="2-OrtaBaslk"/>
        <w:spacing w:line="240" w:lineRule="exact"/>
        <w:rPr>
          <w:sz w:val="24"/>
          <w:szCs w:val="24"/>
        </w:rPr>
      </w:pPr>
      <w:r w:rsidRPr="006742CE">
        <w:rPr>
          <w:sz w:val="24"/>
          <w:szCs w:val="24"/>
        </w:rPr>
        <w:t>DE</w:t>
      </w:r>
      <w:r w:rsidRPr="006742CE">
        <w:rPr>
          <w:sz w:val="24"/>
          <w:szCs w:val="24"/>
        </w:rPr>
        <w:t>ĞİŞİ</w:t>
      </w:r>
      <w:r w:rsidRPr="006742CE">
        <w:rPr>
          <w:sz w:val="24"/>
          <w:szCs w:val="24"/>
        </w:rPr>
        <w:t>KL</w:t>
      </w:r>
      <w:r w:rsidRPr="006742CE">
        <w:rPr>
          <w:sz w:val="24"/>
          <w:szCs w:val="24"/>
        </w:rPr>
        <w:t>İ</w:t>
      </w:r>
      <w:r w:rsidRPr="006742CE">
        <w:rPr>
          <w:sz w:val="24"/>
          <w:szCs w:val="24"/>
        </w:rPr>
        <w:t xml:space="preserve">K YAPILMASI </w:t>
      </w:r>
      <w:r w:rsidRPr="006742CE">
        <w:rPr>
          <w:sz w:val="24"/>
          <w:szCs w:val="24"/>
        </w:rPr>
        <w:t>İ</w:t>
      </w:r>
      <w:r w:rsidRPr="006742CE">
        <w:rPr>
          <w:sz w:val="24"/>
          <w:szCs w:val="24"/>
        </w:rPr>
        <w:t>LE BAZI ALACAKLARIN YEN</w:t>
      </w:r>
      <w:r w:rsidRPr="006742CE">
        <w:rPr>
          <w:sz w:val="24"/>
          <w:szCs w:val="24"/>
        </w:rPr>
        <w:t>İ</w:t>
      </w:r>
      <w:r w:rsidRPr="006742CE">
        <w:rPr>
          <w:sz w:val="24"/>
          <w:szCs w:val="24"/>
        </w:rPr>
        <w:t>DEN</w:t>
      </w:r>
    </w:p>
    <w:p w:rsidR="006742CE" w:rsidRPr="006742CE" w:rsidRDefault="006742CE" w:rsidP="006742CE">
      <w:pPr>
        <w:pStyle w:val="2-OrtaBaslk"/>
        <w:spacing w:line="240" w:lineRule="exact"/>
        <w:rPr>
          <w:sz w:val="24"/>
          <w:szCs w:val="24"/>
        </w:rPr>
      </w:pPr>
      <w:r w:rsidRPr="006742CE">
        <w:rPr>
          <w:sz w:val="24"/>
          <w:szCs w:val="24"/>
        </w:rPr>
        <w:t>YAPILANDIRILMASINA DA</w:t>
      </w:r>
      <w:r w:rsidRPr="006742CE">
        <w:rPr>
          <w:sz w:val="24"/>
          <w:szCs w:val="24"/>
        </w:rPr>
        <w:t>İ</w:t>
      </w:r>
      <w:r w:rsidRPr="006742CE">
        <w:rPr>
          <w:sz w:val="24"/>
          <w:szCs w:val="24"/>
        </w:rPr>
        <w:t>R KANUN</w:t>
      </w:r>
    </w:p>
    <w:p w:rsidR="00381B1E" w:rsidRPr="007A5F60" w:rsidRDefault="00381B1E" w:rsidP="00381B1E">
      <w:pPr>
        <w:spacing w:after="0" w:line="260" w:lineRule="exact"/>
        <w:jc w:val="center"/>
        <w:rPr>
          <w:rFonts w:ascii="Times New Roman" w:eastAsia="ヒラギノ明朝 Pro W3" w:hAnsi="Times" w:cs="Times New Roman"/>
          <w:b/>
          <w:sz w:val="24"/>
          <w:szCs w:val="24"/>
        </w:rPr>
      </w:pPr>
    </w:p>
    <w:p w:rsidR="00381B1E" w:rsidRPr="007A5F60" w:rsidRDefault="00381B1E" w:rsidP="00381B1E">
      <w:pPr>
        <w:spacing w:after="0" w:line="260" w:lineRule="exact"/>
        <w:jc w:val="center"/>
        <w:rPr>
          <w:rFonts w:ascii="Times New Roman" w:eastAsia="ヒラギノ明朝 Pro W3" w:hAnsi="Times" w:cs="Times New Roman"/>
          <w:b/>
          <w:sz w:val="24"/>
          <w:szCs w:val="24"/>
        </w:rPr>
      </w:pPr>
    </w:p>
    <w:tbl>
      <w:tblPr>
        <w:tblW w:w="4321" w:type="pct"/>
        <w:jc w:val="center"/>
        <w:tblCellSpacing w:w="15" w:type="dxa"/>
        <w:tblLook w:val="04A0" w:firstRow="1" w:lastRow="0" w:firstColumn="1" w:lastColumn="0" w:noHBand="0" w:noVBand="1"/>
      </w:tblPr>
      <w:tblGrid>
        <w:gridCol w:w="1985"/>
        <w:gridCol w:w="1823"/>
        <w:gridCol w:w="2121"/>
        <w:gridCol w:w="1989"/>
      </w:tblGrid>
      <w:tr w:rsidR="00381B1E" w:rsidRPr="007A5F60" w:rsidTr="00834868">
        <w:trPr>
          <w:trHeight w:val="35"/>
          <w:tblCellSpacing w:w="15" w:type="dxa"/>
          <w:jc w:val="center"/>
        </w:trPr>
        <w:tc>
          <w:tcPr>
            <w:tcW w:w="1224" w:type="pct"/>
            <w:tcMar>
              <w:top w:w="15" w:type="dxa"/>
              <w:left w:w="15" w:type="dxa"/>
              <w:bottom w:w="15" w:type="dxa"/>
              <w:right w:w="15" w:type="dxa"/>
            </w:tcMar>
            <w:vAlign w:val="center"/>
            <w:hideMark/>
          </w:tcPr>
          <w:p w:rsidR="00381B1E" w:rsidRPr="007A5F60" w:rsidRDefault="00381B1E" w:rsidP="00834868">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KANUN NO:</w:t>
            </w:r>
          </w:p>
        </w:tc>
        <w:tc>
          <w:tcPr>
            <w:tcW w:w="1130" w:type="pct"/>
            <w:tcMar>
              <w:top w:w="15" w:type="dxa"/>
              <w:left w:w="15" w:type="dxa"/>
              <w:bottom w:w="15" w:type="dxa"/>
              <w:right w:w="15" w:type="dxa"/>
            </w:tcMar>
            <w:vAlign w:val="center"/>
            <w:hideMark/>
          </w:tcPr>
          <w:p w:rsidR="00381B1E" w:rsidRPr="007A5F60" w:rsidRDefault="0080065D" w:rsidP="00834868">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6552</w:t>
            </w:r>
          </w:p>
        </w:tc>
        <w:tc>
          <w:tcPr>
            <w:tcW w:w="1319" w:type="pct"/>
            <w:tcMar>
              <w:top w:w="15" w:type="dxa"/>
              <w:left w:w="15" w:type="dxa"/>
              <w:bottom w:w="15" w:type="dxa"/>
              <w:right w:w="15" w:type="dxa"/>
            </w:tcMar>
            <w:vAlign w:val="center"/>
            <w:hideMark/>
          </w:tcPr>
          <w:p w:rsidR="00381B1E" w:rsidRPr="007A5F60" w:rsidRDefault="00381B1E" w:rsidP="00834868">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KABUL TARİHİ:</w:t>
            </w:r>
          </w:p>
        </w:tc>
        <w:tc>
          <w:tcPr>
            <w:tcW w:w="1225" w:type="pct"/>
            <w:tcMar>
              <w:top w:w="15" w:type="dxa"/>
              <w:left w:w="15" w:type="dxa"/>
              <w:bottom w:w="15" w:type="dxa"/>
              <w:right w:w="15" w:type="dxa"/>
            </w:tcMar>
            <w:vAlign w:val="center"/>
            <w:hideMark/>
          </w:tcPr>
          <w:p w:rsidR="00381B1E" w:rsidRPr="007A5F60" w:rsidRDefault="0080065D" w:rsidP="00834868">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10.09</w:t>
            </w:r>
            <w:r w:rsidR="00381B1E" w:rsidRPr="007A5F60">
              <w:rPr>
                <w:rFonts w:ascii="Times New Roman" w:hAnsi="Times New Roman" w:cs="Times New Roman"/>
                <w:b/>
                <w:sz w:val="16"/>
                <w:szCs w:val="16"/>
              </w:rPr>
              <w:t>.2014</w:t>
            </w:r>
          </w:p>
        </w:tc>
      </w:tr>
      <w:tr w:rsidR="00381B1E" w:rsidRPr="007A5F60" w:rsidTr="00834868">
        <w:trPr>
          <w:tblCellSpacing w:w="15" w:type="dxa"/>
          <w:jc w:val="center"/>
        </w:trPr>
        <w:tc>
          <w:tcPr>
            <w:tcW w:w="1224" w:type="pct"/>
            <w:tcMar>
              <w:top w:w="15" w:type="dxa"/>
              <w:left w:w="15" w:type="dxa"/>
              <w:bottom w:w="15" w:type="dxa"/>
              <w:right w:w="15" w:type="dxa"/>
            </w:tcMar>
            <w:vAlign w:val="center"/>
            <w:hideMark/>
          </w:tcPr>
          <w:p w:rsidR="00381B1E" w:rsidRPr="007A5F60" w:rsidRDefault="00381B1E" w:rsidP="00834868">
            <w:pPr>
              <w:spacing w:after="0" w:line="240" w:lineRule="auto"/>
              <w:jc w:val="center"/>
              <w:rPr>
                <w:rFonts w:ascii="Times New Roman" w:hAnsi="Times New Roman" w:cs="Times New Roman"/>
                <w:b/>
                <w:sz w:val="16"/>
                <w:szCs w:val="16"/>
              </w:rPr>
            </w:pPr>
            <w:r w:rsidRPr="007A5F60">
              <w:rPr>
                <w:rFonts w:ascii="Times New Roman" w:hAnsi="Times New Roman" w:cs="Times New Roman"/>
                <w:b/>
                <w:sz w:val="16"/>
                <w:szCs w:val="16"/>
              </w:rPr>
              <w:t>RESMİ GAZETE SAYI:</w:t>
            </w:r>
          </w:p>
        </w:tc>
        <w:tc>
          <w:tcPr>
            <w:tcW w:w="1130" w:type="pct"/>
            <w:tcMar>
              <w:top w:w="15" w:type="dxa"/>
              <w:left w:w="15" w:type="dxa"/>
              <w:bottom w:w="15" w:type="dxa"/>
              <w:right w:w="15" w:type="dxa"/>
            </w:tcMar>
            <w:vAlign w:val="center"/>
            <w:hideMark/>
          </w:tcPr>
          <w:p w:rsidR="00381B1E" w:rsidRPr="007A5F60" w:rsidRDefault="0080065D" w:rsidP="00834868">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29116</w:t>
            </w:r>
          </w:p>
        </w:tc>
        <w:tc>
          <w:tcPr>
            <w:tcW w:w="1319" w:type="pct"/>
            <w:tcMar>
              <w:top w:w="15" w:type="dxa"/>
              <w:left w:w="15" w:type="dxa"/>
              <w:bottom w:w="15" w:type="dxa"/>
              <w:right w:w="15" w:type="dxa"/>
            </w:tcMar>
            <w:vAlign w:val="center"/>
            <w:hideMark/>
          </w:tcPr>
          <w:p w:rsidR="00381B1E" w:rsidRPr="007A5F60" w:rsidRDefault="00381B1E" w:rsidP="00834868">
            <w:pPr>
              <w:spacing w:after="0" w:line="240" w:lineRule="auto"/>
              <w:rPr>
                <w:rFonts w:ascii="Times New Roman" w:hAnsi="Times New Roman" w:cs="Times New Roman"/>
                <w:b/>
                <w:sz w:val="16"/>
                <w:szCs w:val="16"/>
              </w:rPr>
            </w:pPr>
            <w:r w:rsidRPr="007A5F60">
              <w:rPr>
                <w:rFonts w:ascii="Times New Roman" w:hAnsi="Times New Roman" w:cs="Times New Roman"/>
                <w:b/>
                <w:sz w:val="16"/>
                <w:szCs w:val="16"/>
              </w:rPr>
              <w:t>RESMİ GAZETE TARİH:</w:t>
            </w:r>
          </w:p>
        </w:tc>
        <w:tc>
          <w:tcPr>
            <w:tcW w:w="1225" w:type="pct"/>
            <w:tcMar>
              <w:top w:w="15" w:type="dxa"/>
              <w:left w:w="15" w:type="dxa"/>
              <w:bottom w:w="15" w:type="dxa"/>
              <w:right w:w="15" w:type="dxa"/>
            </w:tcMar>
            <w:vAlign w:val="center"/>
            <w:hideMark/>
          </w:tcPr>
          <w:p w:rsidR="00381B1E" w:rsidRPr="007A5F60" w:rsidRDefault="0080065D" w:rsidP="00834868">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11.09</w:t>
            </w:r>
            <w:r w:rsidR="00381B1E" w:rsidRPr="007A5F60">
              <w:rPr>
                <w:rFonts w:ascii="Times New Roman" w:hAnsi="Times New Roman" w:cs="Times New Roman"/>
                <w:b/>
                <w:sz w:val="16"/>
                <w:szCs w:val="16"/>
              </w:rPr>
              <w:t>.2014</w:t>
            </w:r>
          </w:p>
        </w:tc>
      </w:tr>
    </w:tbl>
    <w:p w:rsidR="00381B1E" w:rsidRDefault="00381B1E"/>
    <w:tbl>
      <w:tblPr>
        <w:tblW w:w="0" w:type="auto"/>
        <w:jc w:val="center"/>
        <w:tblInd w:w="108" w:type="dxa"/>
        <w:tblLook w:val="01E0" w:firstRow="1" w:lastRow="1" w:firstColumn="1" w:lastColumn="1" w:noHBand="0" w:noVBand="0"/>
      </w:tblPr>
      <w:tblGrid>
        <w:gridCol w:w="9180"/>
      </w:tblGrid>
      <w:tr w:rsidR="005163B1" w:rsidRPr="005163B1" w:rsidTr="005163B1">
        <w:trPr>
          <w:jc w:val="center"/>
        </w:trPr>
        <w:tc>
          <w:tcPr>
            <w:tcW w:w="9104" w:type="dxa"/>
            <w:hideMark/>
          </w:tcPr>
          <w:tbl>
            <w:tblPr>
              <w:tblW w:w="8789" w:type="dxa"/>
              <w:jc w:val="center"/>
              <w:tblLook w:val="01E0" w:firstRow="1" w:lastRow="1" w:firstColumn="1" w:lastColumn="1" w:noHBand="0" w:noVBand="0"/>
            </w:tblPr>
            <w:tblGrid>
              <w:gridCol w:w="8964"/>
            </w:tblGrid>
            <w:tr w:rsidR="005163B1" w:rsidRPr="005163B1">
              <w:trPr>
                <w:trHeight w:val="480"/>
                <w:jc w:val="center"/>
              </w:trPr>
              <w:tc>
                <w:tcPr>
                  <w:tcW w:w="8789" w:type="dxa"/>
                  <w:vAlign w:val="center"/>
                  <w:hideMark/>
                </w:tcPr>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 – </w:t>
                  </w:r>
                  <w:proofErr w:type="gramStart"/>
                  <w:r w:rsidRPr="005163B1">
                    <w:rPr>
                      <w:rFonts w:ascii="Times New Roman" w:eastAsia="Times New Roman" w:hAnsi="Times New Roman" w:cs="Times New Roman"/>
                      <w:sz w:val="24"/>
                      <w:szCs w:val="24"/>
                      <w:lang w:eastAsia="tr-TR"/>
                    </w:rPr>
                    <w:t>22/5/2003</w:t>
                  </w:r>
                  <w:proofErr w:type="gramEnd"/>
                  <w:r w:rsidRPr="005163B1">
                    <w:rPr>
                      <w:rFonts w:ascii="Times New Roman" w:eastAsia="Times New Roman" w:hAnsi="Times New Roman" w:cs="Times New Roman"/>
                      <w:sz w:val="24"/>
                      <w:szCs w:val="24"/>
                      <w:lang w:eastAsia="tr-TR"/>
                    </w:rPr>
                    <w:t xml:space="preserve"> tarihli ve 4857 sayılı İş Kanununun 3 üncü maddesinin ikinci fıkrasında yer alan “altı iş günü” ibareleri “otuz iş günü” şeklinde, aynı fıkranın beşinci cümlesi aşağıdaki şekilde değiştirilmiştir.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“İtiraz üzerine görülecek olan dava basit yargılama usulüne göre dört ay içinde sonuçlandırılır. Mahkemece verilen kararın temyizi hâlinde Yargıtay altı ay içinde kesin olarak karar verir. Kamu idarelerince bu raporlara karşı yetkili iş mahkemelerine itiraz edilmesi ve mahkeme kararlarına karşı diğer kanun yollarına başvurulması zorunludur.”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2 – </w:t>
                  </w:r>
                  <w:r w:rsidRPr="005163B1">
                    <w:rPr>
                      <w:rFonts w:ascii="Times New Roman" w:eastAsia="Times New Roman" w:hAnsi="Times New Roman" w:cs="Times New Roman"/>
                      <w:sz w:val="24"/>
                      <w:szCs w:val="24"/>
                      <w:lang w:eastAsia="tr-TR"/>
                    </w:rPr>
                    <w:t>4857 sayılı Kanunun 18 inci maddesinin birinci fıkrasına aşağıdaki cümle eklenmiştir.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“Yer altı işlerinde çalışan işçilerde kıdem şartı aranmaz.”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3 –</w:t>
                  </w:r>
                  <w:r w:rsidRPr="005163B1">
                    <w:rPr>
                      <w:rFonts w:ascii="Times New Roman" w:eastAsia="Times New Roman" w:hAnsi="Times New Roman" w:cs="Times New Roman"/>
                      <w:sz w:val="24"/>
                      <w:szCs w:val="24"/>
                      <w:lang w:eastAsia="tr-TR"/>
                    </w:rPr>
                    <w:t xml:space="preserve"> 4857 sayılı Kanunun 36 </w:t>
                  </w:r>
                  <w:proofErr w:type="spellStart"/>
                  <w:r w:rsidRPr="005163B1">
                    <w:rPr>
                      <w:rFonts w:ascii="Times New Roman" w:eastAsia="Times New Roman" w:hAnsi="Times New Roman" w:cs="Times New Roman"/>
                      <w:sz w:val="24"/>
                      <w:szCs w:val="24"/>
                      <w:lang w:eastAsia="tr-TR"/>
                    </w:rPr>
                    <w:t>ncımaddesinin</w:t>
                  </w:r>
                  <w:proofErr w:type="spellEnd"/>
                  <w:r w:rsidRPr="005163B1">
                    <w:rPr>
                      <w:rFonts w:ascii="Times New Roman" w:eastAsia="Times New Roman" w:hAnsi="Times New Roman" w:cs="Times New Roman"/>
                      <w:sz w:val="24"/>
                      <w:szCs w:val="24"/>
                      <w:lang w:eastAsia="tr-TR"/>
                    </w:rPr>
                    <w:t xml:space="preserve"> beşinci fıkrası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“İşverenler, alt işverene iş vermeleri hâlinde, bunların işçilerinin ücretlerinin ödenip ödenmediğini işçinin başvurusu üzerine veya aylık olarak resen kontrol etmekle ve varsa ödenmeyen ücretleri hak edişlerinden keserek işçilerin banka hesabına yatırmakla yükümlüdür.”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4 –</w:t>
                  </w:r>
                  <w:r w:rsidRPr="005163B1">
                    <w:rPr>
                      <w:rFonts w:ascii="Times New Roman" w:eastAsia="Times New Roman" w:hAnsi="Times New Roman" w:cs="Times New Roman"/>
                      <w:sz w:val="24"/>
                      <w:szCs w:val="24"/>
                      <w:lang w:eastAsia="tr-TR"/>
                    </w:rPr>
                    <w:t xml:space="preserve"> 4857 sayılı Kanunun 41 inci maddesinin sekizinci fıkrasından sonra gelmek üzere aşağıdaki fıkralar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“Bu Kanunun 42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ve 43 üncü maddelerinde sayılan hâller dışında yer altında maden işlerinde çalışan işçilere fazla çalışma yaptırılamaz.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Yer altında maden işlerinde çalışan işçilere, bu Kanunun 42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ve 43 üncü maddelerinde sayılan hâllerde haftalık otuz altı saati aşan her bir saat fazla çalışma için verilecek ücret, normal çalışma ücretinin saat başına düşen miktarının yüzde yüzden az olmamak üzere arttırılması suretiyle ödenir.”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5 – </w:t>
                  </w:r>
                  <w:r w:rsidRPr="005163B1">
                    <w:rPr>
                      <w:rFonts w:ascii="Times New Roman" w:eastAsia="Times New Roman" w:hAnsi="Times New Roman" w:cs="Times New Roman"/>
                      <w:sz w:val="24"/>
                      <w:szCs w:val="24"/>
                      <w:lang w:eastAsia="tr-TR"/>
                    </w:rPr>
                    <w:t>4857 sayılı Kanunun 53 üncü maddesinin dördüncü fıkrasına aşağıdaki cümle eklenmiştir.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“Yer altı işlerinde çalışan işçilerin yıllık ücretli izin süreleri dörder gün arttırılarak uygulanır.”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6 –</w:t>
                  </w:r>
                  <w:r w:rsidRPr="005163B1">
                    <w:rPr>
                      <w:rFonts w:ascii="Times New Roman" w:eastAsia="Times New Roman" w:hAnsi="Times New Roman" w:cs="Times New Roman"/>
                      <w:sz w:val="24"/>
                      <w:szCs w:val="24"/>
                      <w:lang w:eastAsia="tr-TR"/>
                    </w:rPr>
                    <w:t xml:space="preserve"> 4857 sayılı Kanunun 56 </w:t>
                  </w:r>
                  <w:proofErr w:type="spellStart"/>
                  <w:r w:rsidRPr="005163B1">
                    <w:rPr>
                      <w:rFonts w:ascii="Times New Roman" w:eastAsia="Times New Roman" w:hAnsi="Times New Roman" w:cs="Times New Roman"/>
                      <w:sz w:val="24"/>
                      <w:szCs w:val="24"/>
                      <w:lang w:eastAsia="tr-TR"/>
                    </w:rPr>
                    <w:t>ncımaddesine</w:t>
                  </w:r>
                  <w:proofErr w:type="spellEnd"/>
                  <w:r w:rsidRPr="005163B1">
                    <w:rPr>
                      <w:rFonts w:ascii="Times New Roman" w:eastAsia="Times New Roman" w:hAnsi="Times New Roman" w:cs="Times New Roman"/>
                      <w:sz w:val="24"/>
                      <w:szCs w:val="24"/>
                      <w:lang w:eastAsia="tr-TR"/>
                    </w:rPr>
                    <w:t xml:space="preserv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“Alt işveren işçilerinden, alt işvereni değiştiği hâlde aynı işyerinde çalışmaya devam edenlerin yıllık ücretli izin süresi, aynı işyerinde çalıştıkları süreler dikkate alınarak hesaplanır. Asıl işveren, alt işveren tarafından çalıştırılan işçilerin hak kazandıkları yıllık ücretli izin sürelerinin kullanılıp kullanılmadığını kontrol etmek ve ilgili yıl içinde kullanılmasını sağlamakla, alt işveren ise altıncı fıkraya göre tutmak zorunda olduğu izin kayıt belgesinin bir örneğini asıl işverene vermekle yükümlüdür.”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7 – </w:t>
                  </w:r>
                  <w:r w:rsidRPr="005163B1">
                    <w:rPr>
                      <w:rFonts w:ascii="Times New Roman" w:eastAsia="Times New Roman" w:hAnsi="Times New Roman" w:cs="Times New Roman"/>
                      <w:sz w:val="24"/>
                      <w:szCs w:val="24"/>
                      <w:lang w:eastAsia="tr-TR"/>
                    </w:rPr>
                    <w:t>4857 sayılı Kanunun 63 üncü maddesinin birinci fıkrasına aşağıdaki cümle eklenmiştir.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“Yer altı maden işlerinde çalışan işçiler için yer altındaki çalışma süresi; haftada en çok otuz altı saat olup günlük altı saatten fazla olamaz.”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bookmarkStart w:id="0" w:name="_GoBack"/>
                  <w:bookmarkEnd w:id="0"/>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lastRenderedPageBreak/>
                    <w:t xml:space="preserve">MADDE 8 – 4857 sayılı Kanunun 112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maddesine aşağıdaki fıkralar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w:t>
                  </w:r>
                  <w:proofErr w:type="gramStart"/>
                  <w:r w:rsidRPr="005163B1">
                    <w:rPr>
                      <w:rFonts w:ascii="Times New Roman" w:eastAsia="Times New Roman" w:hAnsi="Times New Roman" w:cs="Times New Roman"/>
                      <w:b/>
                      <w:sz w:val="24"/>
                      <w:szCs w:val="24"/>
                      <w:lang w:eastAsia="tr-TR"/>
                    </w:rPr>
                    <w:t>4/1/2002</w:t>
                  </w:r>
                  <w:proofErr w:type="gramEnd"/>
                  <w:r w:rsidRPr="005163B1">
                    <w:rPr>
                      <w:rFonts w:ascii="Times New Roman" w:eastAsia="Times New Roman" w:hAnsi="Times New Roman" w:cs="Times New Roman"/>
                      <w:b/>
                      <w:sz w:val="24"/>
                      <w:szCs w:val="24"/>
                      <w:lang w:eastAsia="tr-TR"/>
                    </w:rPr>
                    <w:t xml:space="preserve"> tarihli ve 4734 sayılı Kamu İhale Kanununun 62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maddesinin birinci fıkrasının (e) bendi kapsamında alt işverenler tarafından çalıştırılan işçilerin kıdem tazminatları;</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a) Alt işverenlerinin değişip değişmediğine bakılmaksızın aralıksız olarak aynı kamu kurum veya kuruluşuna ait işyerlerinde çalışmış olanların bu şekilde çalışmış oldukları sürelere ilişkin kıdem tazminatına esas hizmet süreleri, aynı kamu kurum veya kuruluşuna ait işyerlerinde geçen toplam çalışma süreleri esas alınarak tespit olunur. Bunlardan son alt işverenleri ile yapılmış olan iş sözleşmeleri 1475 sayılı İş Kanununun 14 üncü maddesine göre kıdem tazminatı ödenmesini gerektirecek şekilde sona ermiş olanların kıdem tazminatları ilgili kamu kurum veya kuruluşları tarafından,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roofErr w:type="gramStart"/>
                  <w:r w:rsidRPr="005163B1">
                    <w:rPr>
                      <w:rFonts w:ascii="Times New Roman" w:eastAsia="Times New Roman" w:hAnsi="Times New Roman" w:cs="Times New Roman"/>
                      <w:b/>
                      <w:sz w:val="24"/>
                      <w:szCs w:val="24"/>
                      <w:lang w:eastAsia="tr-TR"/>
                    </w:rPr>
                    <w:t xml:space="preserve">b) Aynı alt işveren tarafından ve aynı iş sözleşmesi çerçevesinde farklı kamu kurum veya kuruluşlarında çalıştırılmış olan işçilerden iş sözleşmeleri 1475 sayılı İş Kanununun 14 üncü maddesine göre kıdem tazminatı ödenmesini gerektirecek şekilde sona ermiş olanlara, 4734 sayılı Kanunun 62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maddesinin birinci fıkrasının (e) bendi kapsamında farklı kamu kurum ve kuruluşuna ait işyerlerinde geçen hizmet sürelerinin toplamı esas alınarak çalıştırıldığı son kamu kurum veya kuruluşu tarafından,</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roofErr w:type="gramStart"/>
                  <w:r w:rsidRPr="005163B1">
                    <w:rPr>
                      <w:rFonts w:ascii="Times New Roman" w:eastAsia="Times New Roman" w:hAnsi="Times New Roman" w:cs="Times New Roman"/>
                      <w:b/>
                      <w:sz w:val="24"/>
                      <w:szCs w:val="24"/>
                      <w:lang w:eastAsia="tr-TR"/>
                    </w:rPr>
                    <w:t>işçinin</w:t>
                  </w:r>
                  <w:proofErr w:type="gramEnd"/>
                  <w:r w:rsidRPr="005163B1">
                    <w:rPr>
                      <w:rFonts w:ascii="Times New Roman" w:eastAsia="Times New Roman" w:hAnsi="Times New Roman" w:cs="Times New Roman"/>
                      <w:b/>
                      <w:sz w:val="24"/>
                      <w:szCs w:val="24"/>
                      <w:lang w:eastAsia="tr-TR"/>
                    </w:rPr>
                    <w:t xml:space="preserve"> banka hesabına yatırılmak suretiyle ödenir.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roofErr w:type="gramStart"/>
                  <w:r w:rsidRPr="005163B1">
                    <w:rPr>
                      <w:rFonts w:ascii="Times New Roman" w:eastAsia="Times New Roman" w:hAnsi="Times New Roman" w:cs="Times New Roman"/>
                      <w:b/>
                      <w:sz w:val="24"/>
                      <w:szCs w:val="24"/>
                      <w:lang w:eastAsia="tr-TR"/>
                    </w:rPr>
                    <w:t xml:space="preserve">Alt işveren ile yapmış olduğu iş sözleşmesi sona ermediği gibi, alt işveren tarafından 4734 sayılı Kanun kapsamında bulunan idarelere ait işyerleri dışında bir işyerinde çalıştırılmaya devam olunan ve bu şekilde çalıştırıldığı sırada iş sözleşmesi kıdem tazminatı ödenmesini gerektirecek şekilde sona eren işçinin kıdem tazminatı, işçinin yazılı talebi hâlinde, kıdem tazminatının söz konusu kamu kurum veya kuruluşlarına ait işyerlerinde geçen süreye ilişkin kısmı, kamu kurum veya kuruluşuna ait çalıştığı son işyerindeki ücretinin yılları itibarıyla asgari ücret artış oranları dikkate alınarak güncellenmiş miktarı üzerinden hesaplanmak suretiyle son kamu kurum veya kuruluşu tarafından işçinin banka hesabına yatırılmak suretiyle ödenir. </w:t>
                  </w:r>
                  <w:proofErr w:type="gramEnd"/>
                  <w:r w:rsidRPr="005163B1">
                    <w:rPr>
                      <w:rFonts w:ascii="Times New Roman" w:eastAsia="Times New Roman" w:hAnsi="Times New Roman" w:cs="Times New Roman"/>
                      <w:b/>
                      <w:sz w:val="24"/>
                      <w:szCs w:val="24"/>
                      <w:lang w:eastAsia="tr-TR"/>
                    </w:rPr>
                    <w:t xml:space="preserve">Bu şekilde hesaplanarak ödenen kıdem tazminatı tutarının, iş sözleşmesinin sona erdiği tarihteki ücreti üzerinden aynı süreler dikkate alınarak hesaplanacak kıdem tazminatı tutarından daha düşük olması hâlinde, işçinin aradaki farkı alt işverenden talep hakkı saklıdır. </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roofErr w:type="gramStart"/>
                  <w:r w:rsidRPr="005163B1">
                    <w:rPr>
                      <w:rFonts w:ascii="Times New Roman" w:eastAsia="Times New Roman" w:hAnsi="Times New Roman" w:cs="Times New Roman"/>
                      <w:b/>
                      <w:sz w:val="24"/>
                      <w:szCs w:val="24"/>
                      <w:lang w:eastAsia="tr-TR"/>
                    </w:rPr>
                    <w:t xml:space="preserve">İkinci fıkranın (b) bendi veya üçüncü fıkra uyarınca farklı kamu kurum veya kuruluşlarına ait işyerlerinde geçen hizmet sürelerinin toplamı üzerinden kıdem tazminatı ödenmesi hâlinde, kıdem tazminatı ödemesini gerçekleştiren son kamu kurum veya kuruluşu, ödenen kıdem tazminatı tutarının diğer kamu kurum veya kuruluşlarında geçen hizmet süresine ilişkin kısmını ilgili kamu kurum veya kuruluşundan tahsil eder. </w:t>
                  </w:r>
                  <w:proofErr w:type="gramEnd"/>
                  <w:r w:rsidRPr="005163B1">
                    <w:rPr>
                      <w:rFonts w:ascii="Times New Roman" w:eastAsia="Times New Roman" w:hAnsi="Times New Roman" w:cs="Times New Roman"/>
                      <w:b/>
                      <w:sz w:val="24"/>
                      <w:szCs w:val="24"/>
                      <w:lang w:eastAsia="tr-TR"/>
                    </w:rPr>
                    <w:t>Ancak, merkezi yönetim kapsamındaki kamu idareleri arasında bu fıkra hükümlerine göre bir tahsil işlemi yapılmaz.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Kıdem tazminatı tutarı, 4734 sayılı Kanunun ek 8 inci maddesinin birinci fıkrasının (a) bendi kapsamında belirtilen işyerlerinde kıdem tazminatı ile ilgili açılacak bütçe tertibinden, (b) bendi kapsamında belirtilen işyerlerinde ise hizmet alımı gider kaleminden, ödeneğin yetip yetmediğine bakılmaksızın ödenir.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Bu madde kapsamında alt işverenler yanında çalışan işçilerin bu işyerlerinde geçen hizmet süresinin hesabı, alt işverenden ve alt işveren işçisinden istenecek belgeler ve ödeme süreci ile ilgili diğer usul ve esaslar Maliye Bakanlığı ve Kamu İhale Kurumunun görüşleri alınarak Çalışma ve Sosyal Güvenlik Bakanlığınca çıkarılan yönetmelikle belirlenir.”</w:t>
                  </w:r>
                </w:p>
                <w:p w:rsidR="005163B1" w:rsidRPr="00834868"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MADDE 9 – </w:t>
                  </w:r>
                  <w:proofErr w:type="gramStart"/>
                  <w:r w:rsidRPr="005163B1">
                    <w:rPr>
                      <w:rFonts w:ascii="Times New Roman" w:eastAsia="Times New Roman" w:hAnsi="Times New Roman" w:cs="Times New Roman"/>
                      <w:b/>
                      <w:sz w:val="24"/>
                      <w:szCs w:val="24"/>
                      <w:lang w:eastAsia="tr-TR"/>
                    </w:rPr>
                    <w:t>4/6/1985</w:t>
                  </w:r>
                  <w:proofErr w:type="gramEnd"/>
                  <w:r w:rsidRPr="005163B1">
                    <w:rPr>
                      <w:rFonts w:ascii="Times New Roman" w:eastAsia="Times New Roman" w:hAnsi="Times New Roman" w:cs="Times New Roman"/>
                      <w:b/>
                      <w:sz w:val="24"/>
                      <w:szCs w:val="24"/>
                      <w:lang w:eastAsia="tr-TR"/>
                    </w:rPr>
                    <w:t xml:space="preserve"> tarihli ve 3213 sayılı Maden Kanununa aşağıdaki ek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“EK MADDE 9 – Bu Kanunun 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maddesinde sayılan 4. Grup madenlerden “Linyit” ve “Taşkömürü” çıkarılan işyerlerinde, yer altında çalışan işçilere ödenecek ücret miktarı 4857 sayılı Kanunun 39 uncu maddesi uyarınca belirlenen asgari ücretin iki katından az olamaz.”</w:t>
                  </w:r>
                </w:p>
                <w:p w:rsidR="005163B1" w:rsidRPr="00834868"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lastRenderedPageBreak/>
                    <w:t xml:space="preserve">MADDE 10 – </w:t>
                  </w:r>
                  <w:proofErr w:type="gramStart"/>
                  <w:r w:rsidRPr="005163B1">
                    <w:rPr>
                      <w:rFonts w:ascii="Times New Roman" w:eastAsia="Times New Roman" w:hAnsi="Times New Roman" w:cs="Times New Roman"/>
                      <w:b/>
                      <w:sz w:val="24"/>
                      <w:szCs w:val="24"/>
                      <w:lang w:eastAsia="tr-TR"/>
                    </w:rPr>
                    <w:t>4/1/2002</w:t>
                  </w:r>
                  <w:proofErr w:type="gramEnd"/>
                  <w:r w:rsidRPr="005163B1">
                    <w:rPr>
                      <w:rFonts w:ascii="Times New Roman" w:eastAsia="Times New Roman" w:hAnsi="Times New Roman" w:cs="Times New Roman"/>
                      <w:b/>
                      <w:sz w:val="24"/>
                      <w:szCs w:val="24"/>
                      <w:lang w:eastAsia="tr-TR"/>
                    </w:rPr>
                    <w:t xml:space="preserve"> tarihli ve 4734 sayılı Kamu İhale Kanununun 62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maddesinin birinci fıkrasının (e) bendi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“e) İdarelerin bu Kanunda tanımlanan hizmetlerden personel çalıştırılmasına dayalı hizmet alımlarında aşağıda belirtilen hususlara uyması zorunludur: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1) İdarelerce kanun, tüzük ve yönetmeliklere göre istihdam edilen personelin yeterli nitelik veya sayıda olmaması hâlinde personel çalıştırılmasına dayalı yardımcı işlere ilişkin hizmetler için ihaleye çıkılabilir. Bu kapsamda ihaleye çıkılabilecek yardımcı işlere ilişkin hizmet türlerini; idarelerin teşkilat, görev ve yetkilerine ilişkin mevzuatı, yerleşik yargı içtihatları ile </w:t>
                  </w:r>
                  <w:proofErr w:type="gramStart"/>
                  <w:r w:rsidRPr="005163B1">
                    <w:rPr>
                      <w:rFonts w:ascii="Times New Roman" w:eastAsia="Times New Roman" w:hAnsi="Times New Roman" w:cs="Times New Roman"/>
                      <w:b/>
                      <w:sz w:val="24"/>
                      <w:szCs w:val="24"/>
                      <w:lang w:eastAsia="tr-TR"/>
                    </w:rPr>
                    <w:t>22/5/2003</w:t>
                  </w:r>
                  <w:proofErr w:type="gramEnd"/>
                  <w:r w:rsidRPr="005163B1">
                    <w:rPr>
                      <w:rFonts w:ascii="Times New Roman" w:eastAsia="Times New Roman" w:hAnsi="Times New Roman" w:cs="Times New Roman"/>
                      <w:b/>
                      <w:sz w:val="24"/>
                      <w:szCs w:val="24"/>
                      <w:lang w:eastAsia="tr-TR"/>
                    </w:rPr>
                    <w:t xml:space="preserve"> tarihli ve 4857 sayılı İş Kanununun 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maddesinin yedinci fıkrası dikkate alınmak suretiyle idareler itibarıyla ayrı ayrı veya birlikte belirlemeye işçi, işveren ve kamu görevlileri konfederasyonları, Çalışma ve Sosyal Güvenlik Bakanlığı, Hazine Müsteşarlığı ve Devlet Personel Başkanlığının görüşü ve Maliye Bakanlığının teklifi üzerine Bakanlar Kurulu yetkilidir. </w:t>
                  </w:r>
                  <w:proofErr w:type="gramStart"/>
                  <w:r w:rsidRPr="005163B1">
                    <w:rPr>
                      <w:rFonts w:ascii="Times New Roman" w:eastAsia="Times New Roman" w:hAnsi="Times New Roman" w:cs="Times New Roman"/>
                      <w:b/>
                      <w:sz w:val="24"/>
                      <w:szCs w:val="24"/>
                      <w:lang w:eastAsia="tr-TR"/>
                    </w:rPr>
                    <w:t>3/7/2005</w:t>
                  </w:r>
                  <w:proofErr w:type="gramEnd"/>
                  <w:r w:rsidRPr="005163B1">
                    <w:rPr>
                      <w:rFonts w:ascii="Times New Roman" w:eastAsia="Times New Roman" w:hAnsi="Times New Roman" w:cs="Times New Roman"/>
                      <w:b/>
                      <w:sz w:val="24"/>
                      <w:szCs w:val="24"/>
                      <w:lang w:eastAsia="tr-TR"/>
                    </w:rPr>
                    <w:t xml:space="preserve"> tarihli ve 5393 sayılı Belediye Kanununun 67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 ile diğer kanunların hizmet alımına ilişkin özel hükümleri saklıdır.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2) İdarelerin teşkilat, görev ve yetkilerine ilişkin mevzuatı ile 4857 sayılı Kanunun 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maddesinin yedinci fıkrası esas alınmak suretiyle, idareye ait bir işyerinde yürütülen asıl işin bir bölümünde idarenin ve işin gereği ile teknolojik nedenlerle uzmanlık gerektiren işlerde hizmet alımı ihalesine çıkılabilir.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3) Danışmanlık hizmet alım ihalelerinde istihdam edilen personelin yeterli nitelik veya sayıda olmaması şartı aranmaz.”</w:t>
                  </w:r>
                </w:p>
                <w:p w:rsidR="005163B1" w:rsidRPr="00834868"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MADDE 11 – 4734 sayılı Kanuna aşağıdaki ek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“Uygun görüş alınması ve görevlilerin sorumlulukları</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EK MADDE 8 – 62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maddenin birinci fıkrasının (e) bendi kapsamında personel çalıştırılmasına dayalı hizmetler (danışmanlık hizmet alımları hariç) için ihaleye çıkılmadan önce;</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a) </w:t>
                  </w:r>
                  <w:proofErr w:type="gramStart"/>
                  <w:r w:rsidRPr="005163B1">
                    <w:rPr>
                      <w:rFonts w:ascii="Times New Roman" w:eastAsia="Times New Roman" w:hAnsi="Times New Roman" w:cs="Times New Roman"/>
                      <w:b/>
                      <w:sz w:val="24"/>
                      <w:szCs w:val="24"/>
                      <w:lang w:eastAsia="tr-TR"/>
                    </w:rPr>
                    <w:t>10/12/2003</w:t>
                  </w:r>
                  <w:proofErr w:type="gramEnd"/>
                  <w:r w:rsidRPr="005163B1">
                    <w:rPr>
                      <w:rFonts w:ascii="Times New Roman" w:eastAsia="Times New Roman" w:hAnsi="Times New Roman" w:cs="Times New Roman"/>
                      <w:b/>
                      <w:sz w:val="24"/>
                      <w:szCs w:val="24"/>
                      <w:lang w:eastAsia="tr-TR"/>
                    </w:rPr>
                    <w:t xml:space="preserve"> tarihli ve 5018 sayılı Kamu Malî Yönetimi ve Kontrol Kanununa ekli (I), (II) ve (IV) sayılı cetvellerde yer alan idareler ile bunlara bağlı döner sermayeli kuruluşların, Maliye Bakanlığından,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b) </w:t>
                  </w:r>
                  <w:proofErr w:type="gramStart"/>
                  <w:r w:rsidRPr="005163B1">
                    <w:rPr>
                      <w:rFonts w:ascii="Times New Roman" w:eastAsia="Times New Roman" w:hAnsi="Times New Roman" w:cs="Times New Roman"/>
                      <w:b/>
                      <w:sz w:val="24"/>
                      <w:szCs w:val="24"/>
                      <w:lang w:eastAsia="tr-TR"/>
                    </w:rPr>
                    <w:t>8/6/1984</w:t>
                  </w:r>
                  <w:proofErr w:type="gramEnd"/>
                  <w:r w:rsidRPr="005163B1">
                    <w:rPr>
                      <w:rFonts w:ascii="Times New Roman" w:eastAsia="Times New Roman" w:hAnsi="Times New Roman" w:cs="Times New Roman"/>
                      <w:b/>
                      <w:sz w:val="24"/>
                      <w:szCs w:val="24"/>
                      <w:lang w:eastAsia="tr-TR"/>
                    </w:rPr>
                    <w:t xml:space="preserve"> tarihli ve 233 sayılı Kamu İktisadi Teşebbüsleri Hakkında Kanun Hükmünde Kararname uyarınca yayımlanan Genel Yatırım ve Finansman Programı Kararı çerçevesinde, 233 sayılı Kanun Hükmünde Kararnameye tabi kamu iktisadi teşebbüsleri ve bağlı ortaklıklarının Hazine Müsteşarlığından, 24/11/1994 tarihli ve 4046 sayılı Özelleştirme Uygulamaları Hakkında Kanun çerçevesinde özelleştirme programında bulunanlardan sermayesinin %50’sinden fazlası kamuya ait işletmeci kuruluşların ise Özelleştirme İdaresi Başkanlığından,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roofErr w:type="gramStart"/>
                  <w:r w:rsidRPr="005163B1">
                    <w:rPr>
                      <w:rFonts w:ascii="Times New Roman" w:eastAsia="Times New Roman" w:hAnsi="Times New Roman" w:cs="Times New Roman"/>
                      <w:b/>
                      <w:sz w:val="24"/>
                      <w:szCs w:val="24"/>
                      <w:lang w:eastAsia="tr-TR"/>
                    </w:rPr>
                    <w:t>uygun</w:t>
                  </w:r>
                  <w:proofErr w:type="gramEnd"/>
                  <w:r w:rsidRPr="005163B1">
                    <w:rPr>
                      <w:rFonts w:ascii="Times New Roman" w:eastAsia="Times New Roman" w:hAnsi="Times New Roman" w:cs="Times New Roman"/>
                      <w:b/>
                      <w:sz w:val="24"/>
                      <w:szCs w:val="24"/>
                      <w:lang w:eastAsia="tr-TR"/>
                    </w:rPr>
                    <w:t xml:space="preserve"> görüş alması zorunludur.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Uygun görüş alınmadan bu hizmetler için ihaleye çıkılamaz. 62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maddenin birinci fıkrasının (e) bendinin (1) numaralı alt bendinde yer alan hizmet alımlarında niteliği gereği sözleşme süresi altı ayı aşmayan işlerde uygun görüş şartı aranmaz.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62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maddenin birinci fıkrasının (e) bendi uyarınca yapılan personel çalıştırılmasına dayalı hizmet alımı ihaleleri çerçevesinde çalıştırılan personel, ihale ve sözleşme konusu iş dışında başka bir işte çalıştırılamaz ve görevlendirilemez. </w:t>
                  </w:r>
                  <w:proofErr w:type="gramStart"/>
                  <w:r w:rsidRPr="005163B1">
                    <w:rPr>
                      <w:rFonts w:ascii="Times New Roman" w:eastAsia="Times New Roman" w:hAnsi="Times New Roman" w:cs="Times New Roman"/>
                      <w:b/>
                      <w:sz w:val="24"/>
                      <w:szCs w:val="24"/>
                      <w:lang w:eastAsia="tr-TR"/>
                    </w:rPr>
                    <w:t xml:space="preserve">Bu kapsamda, personel çalıştırılmasına dayalı hizmet alımı ihalesine çıkılmaması gerektiği hâlde ihaleye çıkılması, uygun görüş alınması gereken hâllerde alınmadan ihaleye çıkılması, ihale kapsamında çalıştırılan personelin sözleşme konusu işler dışında çalıştırılması, 4857 sayılı Kanunun 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maddesinin yedinci fıkrası hükmüne aykırılık teşkil edecek şekilde işlem ve eylemler yapılması nedeniyle idare aleyhine zarar ortaya çıkması hâlinde, oluşan bu zararlar, bu zarara neden olduğu tespit edilenlere rücu edilmek suretiyle tahsil edilir. </w:t>
                  </w:r>
                  <w:proofErr w:type="gramEnd"/>
                  <w:r w:rsidRPr="005163B1">
                    <w:rPr>
                      <w:rFonts w:ascii="Times New Roman" w:eastAsia="Times New Roman" w:hAnsi="Times New Roman" w:cs="Times New Roman"/>
                      <w:b/>
                      <w:sz w:val="24"/>
                      <w:szCs w:val="24"/>
                      <w:lang w:eastAsia="tr-TR"/>
                    </w:rPr>
                    <w:t>Ayrıca, bu kişiler hakkında uygulanacak ceza ve disiplin hükümleri saklı kalmak üzere, bu kişilere her türlü aylık, ödenek, zam, tazminat dâhil yapılan bir aylık net ödemelerin beş katı tutarında idari para cezası uygulanır. 4857 sayılı Kanunun 3 üncü maddesinin ikinci fıkrasında öngörülen itiraz veya diğer kanun yollarına başvurmayan kişilere ise her türlü aylık, ödenek, zam, tazminat dâhil yapılan bir aylık net ödemelerin iki katı tutarında idari para cezası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Bu maddenin uygulanmasına ilişkin usul ve esaslar Çalışma ve Sosyal Güvenlik </w:t>
                  </w:r>
                  <w:r w:rsidRPr="005163B1">
                    <w:rPr>
                      <w:rFonts w:ascii="Times New Roman" w:eastAsia="Times New Roman" w:hAnsi="Times New Roman" w:cs="Times New Roman"/>
                      <w:b/>
                      <w:sz w:val="24"/>
                      <w:szCs w:val="24"/>
                      <w:lang w:eastAsia="tr-TR"/>
                    </w:rPr>
                    <w:lastRenderedPageBreak/>
                    <w:t>Bakanlığı ve Hazine Müsteşarlığının görüşü ve Maliye Bakanlığının teklifi üzerine Bakanlar Kurulu tarafından yürürlüğe konulan yönetmelikle düzenlenir.”</w:t>
                  </w:r>
                </w:p>
                <w:p w:rsidR="005163B1" w:rsidRPr="00834868"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MADDE 12 – 4734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“GEÇİCİ MADDE 16 – (1) Türkiye’nin 2015 yılında üstleneceği Yirmiler Grubu (G-20) Dönem Başkanlığı kapsamında, 2014 ve 2015 yıllarında yapılacak mal ve hizmet alımları ile yapım işleri, ceza ve yasaklama hükümleri hariç bu Kanuna ve 5018 sayılı Kamu Malî Yönetimi ve Kontrol Kanununa tabi değildir. Bu fıkra kapsamında yapılacak alımlara ve yapım işlerine ilişkin esas ve usuller ile diğer hususlar, Maliye Bakanlığının görüşü alınarak Dışişleri Bakanlığı ve Hazine Müsteşarlığı tarafından müştereken hazırlanır ve Bakanlar Kurulu kararı ile yürürlüğe konulur.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roofErr w:type="gramStart"/>
                  <w:r w:rsidRPr="005163B1">
                    <w:rPr>
                      <w:rFonts w:ascii="Times New Roman" w:eastAsia="Times New Roman" w:hAnsi="Times New Roman" w:cs="Times New Roman"/>
                      <w:b/>
                      <w:sz w:val="24"/>
                      <w:szCs w:val="24"/>
                      <w:lang w:eastAsia="tr-TR"/>
                    </w:rPr>
                    <w:t xml:space="preserve">(2) İşyerlerinin aynı yerde olup olmadığına bakılmaksızın; bir mahallî idarenin ya da bağlı kuruluşunun kendi birimleri arasında veya bir mahallî idare ile bağlı kuruluşu arasında veya aynı mahallî idarenin farklı bağlı kuruluşları arasında olmak kaydıyla, mahallî idarelerde veya bağlı kuruluşlarında çalışan işçiler, ilgili mahallî idarenin en üst amirinin onayı alınarak bu maddenin yayımlandığı tarihi izleyen yüz yirmi gün içinde kadroları veya geçici iş pozisyonlarıyla birlikte aynı veya benzeri iş ya da işyeri değişikliğine tabi tutulabilir. </w:t>
                  </w:r>
                  <w:proofErr w:type="gramEnd"/>
                  <w:r w:rsidRPr="005163B1">
                    <w:rPr>
                      <w:rFonts w:ascii="Times New Roman" w:eastAsia="Times New Roman" w:hAnsi="Times New Roman" w:cs="Times New Roman"/>
                      <w:b/>
                      <w:sz w:val="24"/>
                      <w:szCs w:val="24"/>
                      <w:lang w:eastAsia="tr-TR"/>
                    </w:rPr>
                    <w:t xml:space="preserve">Bu fıkra uyarınca aynı veya benzeri iş ya da işyeri değişikliğine tabi tutulan işçilerin ücret ile diğer mali ve sosyal hakları ile kıdem tazminatları ve kıdeme bağlı diğer hususlarda, </w:t>
                  </w:r>
                  <w:proofErr w:type="gramStart"/>
                  <w:r w:rsidRPr="005163B1">
                    <w:rPr>
                      <w:rFonts w:ascii="Times New Roman" w:eastAsia="Times New Roman" w:hAnsi="Times New Roman" w:cs="Times New Roman"/>
                      <w:b/>
                      <w:sz w:val="24"/>
                      <w:szCs w:val="24"/>
                      <w:lang w:eastAsia="tr-TR"/>
                    </w:rPr>
                    <w:t>12/11/2012</w:t>
                  </w:r>
                  <w:proofErr w:type="gramEnd"/>
                  <w:r w:rsidRPr="005163B1">
                    <w:rPr>
                      <w:rFonts w:ascii="Times New Roman" w:eastAsia="Times New Roman" w:hAnsi="Times New Roman" w:cs="Times New Roman"/>
                      <w:b/>
                      <w:sz w:val="24"/>
                      <w:szCs w:val="24"/>
                      <w:lang w:eastAsia="tr-TR"/>
                    </w:rPr>
                    <w:t xml:space="preserve"> tarihli ve 6360 sayılı Kanunun geçici 1 inci maddesinin durumlarına uygun hükümleri aynı şekilde uygulanır.”</w:t>
                  </w:r>
                </w:p>
                <w:p w:rsidR="005163B1" w:rsidRPr="00834868"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MADDE 13 – </w:t>
                  </w:r>
                  <w:proofErr w:type="gramStart"/>
                  <w:r w:rsidRPr="005163B1">
                    <w:rPr>
                      <w:rFonts w:ascii="Times New Roman" w:eastAsia="Times New Roman" w:hAnsi="Times New Roman" w:cs="Times New Roman"/>
                      <w:b/>
                      <w:sz w:val="24"/>
                      <w:szCs w:val="24"/>
                      <w:lang w:eastAsia="tr-TR"/>
                    </w:rPr>
                    <w:t>5/1/2002</w:t>
                  </w:r>
                  <w:proofErr w:type="gramEnd"/>
                  <w:r w:rsidRPr="005163B1">
                    <w:rPr>
                      <w:rFonts w:ascii="Times New Roman" w:eastAsia="Times New Roman" w:hAnsi="Times New Roman" w:cs="Times New Roman"/>
                      <w:b/>
                      <w:sz w:val="24"/>
                      <w:szCs w:val="24"/>
                      <w:lang w:eastAsia="tr-TR"/>
                    </w:rPr>
                    <w:t xml:space="preserve"> tarihli ve 4735 sayılı Kamu İhale Sözleşmeleri Kanununun 8 inci maddesine aşağıdaki fıkralar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w:t>
                  </w:r>
                  <w:proofErr w:type="gramStart"/>
                  <w:r w:rsidRPr="005163B1">
                    <w:rPr>
                      <w:rFonts w:ascii="Times New Roman" w:eastAsia="Times New Roman" w:hAnsi="Times New Roman" w:cs="Times New Roman"/>
                      <w:b/>
                      <w:sz w:val="24"/>
                      <w:szCs w:val="24"/>
                      <w:lang w:eastAsia="tr-TR"/>
                    </w:rPr>
                    <w:t>4/1/2002</w:t>
                  </w:r>
                  <w:proofErr w:type="gramEnd"/>
                  <w:r w:rsidRPr="005163B1">
                    <w:rPr>
                      <w:rFonts w:ascii="Times New Roman" w:eastAsia="Times New Roman" w:hAnsi="Times New Roman" w:cs="Times New Roman"/>
                      <w:b/>
                      <w:sz w:val="24"/>
                      <w:szCs w:val="24"/>
                      <w:lang w:eastAsia="tr-TR"/>
                    </w:rPr>
                    <w:t xml:space="preserve"> tarihli ve 4734 sayılı Kamu İhale Kanununun 62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maddesinin birinci fıkrasının (e) bendi uyarınca ihale edilen işlerde, 22/5/2003 tarihli ve 4857 sayılı İş Kanununun 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maddesinde tanımlanan asıl işveren-alt işveren ilişkisi çerçevesinde alt işveren tarafından münhasıran bu Kanun kapsamına giren kamu kurum ve kuruluşlarına ait işyerlerinde çalıştırılan işçileri kapsayacak olan toplu iş sözleşmeleri; alt işverenin yetkilendirmesi kaydıyla merkezi yönetim kapsamındaki kamu idarelerinin üyesi bulunduğu kamu işveren sendikalarından birisi tarafından 18/10/2012 tarihli ve 6356 sayılı Sendikalar ve Toplu İş Sözleşmesi Kanunu hükümlerine göre yürütülür ve sonuçlandırılır. Toplu iş sözleşmesinin kamu işveren sendikası tarafından bu fıkraya göre sonuçlandırılması hâlinde, belirlenen ücret ve sosyal haklardan kaynaklanan bedel artışı kadar idarece fiyat farkı ödenir. Kamu işveren sendikası tarafından yürütülmeyen ve sonuçlandırılmayan toplu iş sözleşmeleri için fiyat farkı ödenemez, 4857 sayılı Kanunun 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maddesinin yedinci fıkrası esas alınarak asıl işveren sıfatından dolayı ücret farkına hükmedilemez ve asıl işveren sıfatıyla sorumluluk yüklenemez. Bu fıkranın uygulanmasına ilişkin esas ve usuller, Çalışma ve Sosyal Güvenlik Bakanlığının görüşü alınmak suretiyle Maliye Bakanlığınca belirlenir.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roofErr w:type="gramStart"/>
                  <w:r w:rsidRPr="005163B1">
                    <w:rPr>
                      <w:rFonts w:ascii="Times New Roman" w:eastAsia="Times New Roman" w:hAnsi="Times New Roman" w:cs="Times New Roman"/>
                      <w:b/>
                      <w:sz w:val="24"/>
                      <w:szCs w:val="24"/>
                      <w:lang w:eastAsia="tr-TR"/>
                    </w:rPr>
                    <w:t>22/9/2012</w:t>
                  </w:r>
                  <w:proofErr w:type="gramEnd"/>
                  <w:r w:rsidRPr="005163B1">
                    <w:rPr>
                      <w:rFonts w:ascii="Times New Roman" w:eastAsia="Times New Roman" w:hAnsi="Times New Roman" w:cs="Times New Roman"/>
                      <w:b/>
                      <w:sz w:val="24"/>
                      <w:szCs w:val="24"/>
                      <w:lang w:eastAsia="tr-TR"/>
                    </w:rPr>
                    <w:t xml:space="preserve"> tarihinden önce 4734 sayılı Kanuna göre ihalesi yapılan ve ihale dokümanında fiyat farkı hesaplanabilmesine ilişkin hüküm bulunan yapım işleri ihalelerinde, yaklaşık maliyetin yarısından fazlasını akaryakıt giderinin oluşturduğu ve bu maddenin yürürlüğe girdiği tarih itibarıyla fesih veya tasfiye edilmeksizin geçici kabulü yapılmış işler ile devam eden işlerin, 22/9/2012 tarihinden sonra gerçekleştirilen kısımlarında kullanılan akaryakıta ilişkin olarak özel tüketim vergisinde gerçekleşen artış nedeniyle fiyat farkı hesaplanmasında 3l/8/20l3 tarihli ve 28751 sayılı Resmî </w:t>
                  </w:r>
                  <w:proofErr w:type="spellStart"/>
                  <w:r w:rsidRPr="005163B1">
                    <w:rPr>
                      <w:rFonts w:ascii="Times New Roman" w:eastAsia="Times New Roman" w:hAnsi="Times New Roman" w:cs="Times New Roman"/>
                      <w:b/>
                      <w:sz w:val="24"/>
                      <w:szCs w:val="24"/>
                      <w:lang w:eastAsia="tr-TR"/>
                    </w:rPr>
                    <w:t>Gazete’de</w:t>
                  </w:r>
                  <w:proofErr w:type="spellEnd"/>
                  <w:r w:rsidRPr="005163B1">
                    <w:rPr>
                      <w:rFonts w:ascii="Times New Roman" w:eastAsia="Times New Roman" w:hAnsi="Times New Roman" w:cs="Times New Roman"/>
                      <w:b/>
                      <w:sz w:val="24"/>
                      <w:szCs w:val="24"/>
                      <w:lang w:eastAsia="tr-TR"/>
                    </w:rPr>
                    <w:t xml:space="preserve"> yayımlanan 2013/5217 sayılı Bakanlar Kurulu Kararı hükümleri uygulanır.”</w:t>
                  </w:r>
                </w:p>
                <w:p w:rsidR="005163B1" w:rsidRPr="00834868"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MADDE 14 – </w:t>
                  </w:r>
                  <w:proofErr w:type="gramStart"/>
                  <w:r w:rsidRPr="005163B1">
                    <w:rPr>
                      <w:rFonts w:ascii="Times New Roman" w:eastAsia="Times New Roman" w:hAnsi="Times New Roman" w:cs="Times New Roman"/>
                      <w:b/>
                      <w:sz w:val="24"/>
                      <w:szCs w:val="24"/>
                      <w:lang w:eastAsia="tr-TR"/>
                    </w:rPr>
                    <w:t>10/12/2003</w:t>
                  </w:r>
                  <w:proofErr w:type="gramEnd"/>
                  <w:r w:rsidRPr="005163B1">
                    <w:rPr>
                      <w:rFonts w:ascii="Times New Roman" w:eastAsia="Times New Roman" w:hAnsi="Times New Roman" w:cs="Times New Roman"/>
                      <w:b/>
                      <w:sz w:val="24"/>
                      <w:szCs w:val="24"/>
                      <w:lang w:eastAsia="tr-TR"/>
                    </w:rPr>
                    <w:t xml:space="preserve"> tarihli ve 5018 sayılı Kamu Malî Yönetimi ve Kontrol Kanununun 28 inci maddesinin dördüncü fıkrasında yer alan “finansal kiralama suretiyle temini;” ibaresinden sonra gelmek üzere “afet ve acil durumlar için kurulan lojistik depoların işletilmesiyle ilgili hizmetleri,” ibaresi eklenmiş; “temizlik, yemek, koruma ve güvenlik ile” ibaresi “yemek (beşinci fıkra kapsamındaki yemek </w:t>
                  </w:r>
                  <w:r w:rsidRPr="005163B1">
                    <w:rPr>
                      <w:rFonts w:ascii="Times New Roman" w:eastAsia="Times New Roman" w:hAnsi="Times New Roman" w:cs="Times New Roman"/>
                      <w:b/>
                      <w:sz w:val="24"/>
                      <w:szCs w:val="24"/>
                      <w:lang w:eastAsia="tr-TR"/>
                    </w:rPr>
                    <w:lastRenderedPageBreak/>
                    <w:t>hizmetleri hariç) ve” şeklinde değiştirilmiş ve maddeye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5163B1">
                    <w:rPr>
                      <w:rFonts w:ascii="Times New Roman" w:eastAsia="Times New Roman" w:hAnsi="Times New Roman" w:cs="Times New Roman"/>
                      <w:b/>
                      <w:sz w:val="24"/>
                      <w:szCs w:val="24"/>
                      <w:lang w:eastAsia="tr-TR"/>
                    </w:rPr>
                    <w:t xml:space="preserve">“Genel yönetim kapsamındaki kamu idarelerinin, </w:t>
                  </w:r>
                  <w:proofErr w:type="gramStart"/>
                  <w:r w:rsidRPr="005163B1">
                    <w:rPr>
                      <w:rFonts w:ascii="Times New Roman" w:eastAsia="Times New Roman" w:hAnsi="Times New Roman" w:cs="Times New Roman"/>
                      <w:b/>
                      <w:sz w:val="24"/>
                      <w:szCs w:val="24"/>
                      <w:lang w:eastAsia="tr-TR"/>
                    </w:rPr>
                    <w:t>4/1/2002</w:t>
                  </w:r>
                  <w:proofErr w:type="gramEnd"/>
                  <w:r w:rsidRPr="005163B1">
                    <w:rPr>
                      <w:rFonts w:ascii="Times New Roman" w:eastAsia="Times New Roman" w:hAnsi="Times New Roman" w:cs="Times New Roman"/>
                      <w:b/>
                      <w:sz w:val="24"/>
                      <w:szCs w:val="24"/>
                      <w:lang w:eastAsia="tr-TR"/>
                    </w:rPr>
                    <w:t xml:space="preserve"> tarihli ve 4734 sayılı Kamu İhale Kanununun 62 </w:t>
                  </w:r>
                  <w:proofErr w:type="spellStart"/>
                  <w:r w:rsidRPr="005163B1">
                    <w:rPr>
                      <w:rFonts w:ascii="Times New Roman" w:eastAsia="Times New Roman" w:hAnsi="Times New Roman" w:cs="Times New Roman"/>
                      <w:b/>
                      <w:sz w:val="24"/>
                      <w:szCs w:val="24"/>
                      <w:lang w:eastAsia="tr-TR"/>
                    </w:rPr>
                    <w:t>nci</w:t>
                  </w:r>
                  <w:proofErr w:type="spellEnd"/>
                  <w:r w:rsidRPr="005163B1">
                    <w:rPr>
                      <w:rFonts w:ascii="Times New Roman" w:eastAsia="Times New Roman" w:hAnsi="Times New Roman" w:cs="Times New Roman"/>
                      <w:b/>
                      <w:sz w:val="24"/>
                      <w:szCs w:val="24"/>
                      <w:lang w:eastAsia="tr-TR"/>
                    </w:rPr>
                    <w:t xml:space="preserve"> maddesinin birinci fıkrasının (e) bendi kapsamında olan işlerden sürekli nitelikte olanlara ilişkin hizmet alımlarında, yüklenme süresi üç yıl olup, işin niteliğinden veya süresinden kaynaklanan zorunlu hâllerde bu süre gerekçesi gösterilmek şartıyla üst yöneticinin onayıyla kısaltılabilir.”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15 – </w:t>
                  </w:r>
                  <w:proofErr w:type="gramStart"/>
                  <w:r w:rsidRPr="005163B1">
                    <w:rPr>
                      <w:rFonts w:ascii="Times New Roman" w:eastAsia="Times New Roman" w:hAnsi="Times New Roman" w:cs="Times New Roman"/>
                      <w:sz w:val="24"/>
                      <w:szCs w:val="24"/>
                      <w:lang w:eastAsia="tr-TR"/>
                    </w:rPr>
                    <w:t>20/6/2012</w:t>
                  </w:r>
                  <w:proofErr w:type="gramEnd"/>
                  <w:r w:rsidRPr="005163B1">
                    <w:rPr>
                      <w:rFonts w:ascii="Times New Roman" w:eastAsia="Times New Roman" w:hAnsi="Times New Roman" w:cs="Times New Roman"/>
                      <w:sz w:val="24"/>
                      <w:szCs w:val="24"/>
                      <w:lang w:eastAsia="tr-TR"/>
                    </w:rPr>
                    <w:t xml:space="preserve"> tarihli ve 633l sayılı İş Sağlığı ve Güvenliği Kanununun 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ikinci fıkrasına aşağıdaki bent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“e) Denizyolu taşımacılığı yapan araçların uluslararası seyrüsefer hâlleri.”</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sz w:val="24"/>
                      <w:szCs w:val="24"/>
                      <w:lang w:eastAsia="tr-TR"/>
                    </w:rPr>
                    <w:t xml:space="preserve">MADDE 16 – </w:t>
                  </w:r>
                  <w:r w:rsidRPr="005163B1">
                    <w:rPr>
                      <w:rFonts w:ascii="Times New Roman" w:eastAsia="Times New Roman" w:hAnsi="Times New Roman" w:cs="Times New Roman"/>
                      <w:sz w:val="24"/>
                      <w:szCs w:val="24"/>
                      <w:lang w:eastAsia="tr-TR"/>
                    </w:rPr>
                    <w:t xml:space="preserve">6331 sayılı Kanunun 6 </w:t>
                  </w:r>
                  <w:proofErr w:type="spellStart"/>
                  <w:r w:rsidRPr="005163B1">
                    <w:rPr>
                      <w:rFonts w:ascii="Times New Roman" w:eastAsia="Times New Roman" w:hAnsi="Times New Roman" w:cs="Times New Roman"/>
                      <w:sz w:val="24"/>
                      <w:szCs w:val="24"/>
                      <w:lang w:eastAsia="tr-TR"/>
                    </w:rPr>
                    <w:t>ncımaddesinin</w:t>
                  </w:r>
                  <w:proofErr w:type="spellEnd"/>
                  <w:r w:rsidRPr="005163B1">
                    <w:rPr>
                      <w:rFonts w:ascii="Times New Roman" w:eastAsia="Times New Roman" w:hAnsi="Times New Roman" w:cs="Times New Roman"/>
                      <w:sz w:val="24"/>
                      <w:szCs w:val="24"/>
                      <w:lang w:eastAsia="tr-TR"/>
                    </w:rPr>
                    <w:t xml:space="preserve"> birinci fıkrasının (a) bendinde geçen “işyeri hekimi ve” ibaresinden sonra gelmek üzere “on ve daha fazla çalışanı olan çok tehlikeli sınıfta yer alan işyerlerinde” ibaresi; bendin sonuna “Belirlenen niteliklere ve gerekli belgeye sahip olmayan ancak 10’dan az çalışanı bulunan ve az tehlikeli sınıfta yer alan işyeri işverenleri veya işveren vekili tarafından Bakanlıkça ilan edilen eğitimleri tamamlamak şartıyla işe giriş ve periyodik muayeneler ve tetkikler hariç iş sağlığı ve güvenliği hizmetlerini yürütebilirler.” cümlesi ve maddeye aşağıdaki fıkra eklenmiştir.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“(4) Birinci fıkranın (a) bendine göre yapılacak görevlendirme süresinin belirlenmesinde </w:t>
                  </w:r>
                  <w:proofErr w:type="gramStart"/>
                  <w:r w:rsidRPr="005163B1">
                    <w:rPr>
                      <w:rFonts w:ascii="Times New Roman" w:eastAsia="Times New Roman" w:hAnsi="Times New Roman" w:cs="Times New Roman"/>
                      <w:sz w:val="24"/>
                      <w:szCs w:val="24"/>
                      <w:lang w:eastAsia="tr-TR"/>
                    </w:rPr>
                    <w:t>5/6/1986</w:t>
                  </w:r>
                  <w:proofErr w:type="gramEnd"/>
                  <w:r w:rsidRPr="005163B1">
                    <w:rPr>
                      <w:rFonts w:ascii="Times New Roman" w:eastAsia="Times New Roman" w:hAnsi="Times New Roman" w:cs="Times New Roman"/>
                      <w:sz w:val="24"/>
                      <w:szCs w:val="24"/>
                      <w:lang w:eastAsia="tr-TR"/>
                    </w:rPr>
                    <w:t xml:space="preserve"> tarihli ve 3308 sayılı Mesleki Eğitim Kanunu ile 4/11/1981 tarihli ve 2547 sayılı Yükseköğretim Kanunu kapsamındaki öğrenci statüsünde olan çırak ve stajyerler, çalışan sayısının toplamına dâhil edilmez.”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17 – </w:t>
                  </w:r>
                  <w:r w:rsidRPr="005163B1">
                    <w:rPr>
                      <w:rFonts w:ascii="Times New Roman" w:eastAsia="Times New Roman" w:hAnsi="Times New Roman" w:cs="Times New Roman"/>
                      <w:sz w:val="24"/>
                      <w:szCs w:val="24"/>
                      <w:lang w:eastAsia="tr-TR"/>
                    </w:rPr>
                    <w:t>6331 sayılı Kanunun 15 inci maddesinin ikinci fıkrasında geçen “işyerlerinde” ibaresi “işlerde” şeklinde; üçüncü fıkrasının birinci cümlesi aşağıdaki şekilde değiştirilmiştir.</w:t>
                  </w:r>
                </w:p>
                <w:p w:rsidR="005163B1" w:rsidRPr="005163B1" w:rsidRDefault="005163B1" w:rsidP="005163B1">
                  <w:pPr>
                    <w:tabs>
                      <w:tab w:val="left" w:pos="566"/>
                    </w:tabs>
                    <w:spacing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Kanun kapsamında alınması gereken sağlık raporları işyeri hekiminden alınır. 10’dan az çalışanı bulunan ve az tehlikeli işyerleri için ise kamu hizmet sunucuları veya aile hekimlerinden de alınabilir.”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18 – </w:t>
                  </w:r>
                  <w:r w:rsidRPr="005163B1">
                    <w:rPr>
                      <w:rFonts w:ascii="Times New Roman" w:eastAsia="Times New Roman" w:hAnsi="Times New Roman" w:cs="Times New Roman"/>
                      <w:sz w:val="24"/>
                      <w:szCs w:val="24"/>
                      <w:lang w:eastAsia="tr-TR"/>
                    </w:rPr>
                    <w:t>6331 sayılı Kanunun 30 uncu maddesinin birinci fıkrasının (b) bendine aşağıdaki alt bent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 10’dan az çalışanı bulunan ve az tehlikeli sınıfta yer alan işyerinde iş sağlığı ve güvenliği hizmetlerinin üstlenilmesine ilişkin eğitim programları, eğitimin süresi ve eğiticilerin nitelikleri ile görevlendirmeye ilişkin hususlar.”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19 – </w:t>
                  </w:r>
                  <w:proofErr w:type="gramStart"/>
                  <w:r w:rsidRPr="005163B1">
                    <w:rPr>
                      <w:rFonts w:ascii="Times New Roman" w:eastAsia="Times New Roman" w:hAnsi="Times New Roman" w:cs="Times New Roman"/>
                      <w:sz w:val="24"/>
                      <w:szCs w:val="24"/>
                      <w:lang w:eastAsia="tr-TR"/>
                    </w:rPr>
                    <w:t>18/10/2012</w:t>
                  </w:r>
                  <w:proofErr w:type="gramEnd"/>
                  <w:r w:rsidRPr="005163B1">
                    <w:rPr>
                      <w:rFonts w:ascii="Times New Roman" w:eastAsia="Times New Roman" w:hAnsi="Times New Roman" w:cs="Times New Roman"/>
                      <w:sz w:val="24"/>
                      <w:szCs w:val="24"/>
                      <w:lang w:eastAsia="tr-TR"/>
                    </w:rPr>
                    <w:t xml:space="preserve"> tarihli ve 6356 sayılı Sendikalar ve Toplu İş Sözleşmesi Kanununun 26 </w:t>
                  </w:r>
                  <w:proofErr w:type="spellStart"/>
                  <w:r w:rsidRPr="005163B1">
                    <w:rPr>
                      <w:rFonts w:ascii="Times New Roman" w:eastAsia="Times New Roman" w:hAnsi="Times New Roman" w:cs="Times New Roman"/>
                      <w:sz w:val="24"/>
                      <w:szCs w:val="24"/>
                      <w:lang w:eastAsia="tr-TR"/>
                    </w:rPr>
                    <w:t>ncı</w:t>
                  </w:r>
                  <w:proofErr w:type="spellEnd"/>
                  <w:r w:rsidRPr="005163B1">
                    <w:rPr>
                      <w:rFonts w:ascii="Times New Roman" w:eastAsia="Times New Roman" w:hAnsi="Times New Roman" w:cs="Times New Roman"/>
                      <w:sz w:val="24"/>
                      <w:szCs w:val="24"/>
                      <w:lang w:eastAsia="tr-TR"/>
                    </w:rPr>
                    <w:t xml:space="preserve"> maddesine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“(10) İşveren sendikaları, tüzüklerinde hüküm bulunmak ve şartları genel kurul kararıyla belirlenmek kaydıyla, işçilerin sigorta primlerinin işveren payının ödemelerinde kullanılmak ve nakit mevcudunun yüzde yirmi beşini aşmamak üzere karşılıksız yardıma dayalı dayanışma ve yardım fonu oluşturabilir.”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20 – </w:t>
                  </w:r>
                  <w:r w:rsidRPr="005163B1">
                    <w:rPr>
                      <w:rFonts w:ascii="Times New Roman" w:eastAsia="Times New Roman" w:hAnsi="Times New Roman" w:cs="Times New Roman"/>
                      <w:sz w:val="24"/>
                      <w:szCs w:val="24"/>
                      <w:lang w:eastAsia="tr-TR"/>
                    </w:rPr>
                    <w:t>6356 sayılı Kanunun 41 inci maddesinin birinci ve beşinci fıkralarında yer alan “yüzde üçünün” ibareleri “yüzde birinin”; 43 üncü maddesinin ikinci fıkrasında yer alan “yüzde üçünden” ibaresi “yüzde birinden”, dördüncü fıkrasında yer alan “yüzde üçünü” ibaresi “yüzde birini” olarak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21 –</w:t>
                  </w:r>
                  <w:r w:rsidRPr="005163B1">
                    <w:rPr>
                      <w:rFonts w:ascii="Times New Roman" w:eastAsia="Times New Roman" w:hAnsi="Times New Roman" w:cs="Times New Roman"/>
                      <w:sz w:val="24"/>
                      <w:szCs w:val="24"/>
                      <w:lang w:eastAsia="tr-TR"/>
                    </w:rPr>
                    <w:t xml:space="preserve"> 6356 sayılı Kanuna aşağıdaki ek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“EK MADDE 1 – 41 inci maddenin birinci ve beşinci fıkraları ile 43 üncü maddenin ikinci ve dördüncü fıkralarında yer alan kurulu bulunduğu işkolunda en az yüzde bir üye şartı, Ekonomik ve Sosyal Konseye üye konfederasyonlara üye olmayan işçi sendikaları için yüzde üç olarak uygulanır.”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22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27/2/2003</w:t>
                  </w:r>
                  <w:proofErr w:type="gramEnd"/>
                  <w:r w:rsidRPr="005163B1">
                    <w:rPr>
                      <w:rFonts w:ascii="Times New Roman" w:eastAsia="Times New Roman" w:hAnsi="Times New Roman" w:cs="Times New Roman"/>
                      <w:sz w:val="24"/>
                      <w:szCs w:val="24"/>
                      <w:lang w:eastAsia="tr-TR"/>
                    </w:rPr>
                    <w:t xml:space="preserve"> tarihli ve 4817 sayılı Yabancıların Çalışma İzinleri Hakkında Kanunun 6 </w:t>
                  </w:r>
                  <w:proofErr w:type="spellStart"/>
                  <w:r w:rsidRPr="005163B1">
                    <w:rPr>
                      <w:rFonts w:ascii="Times New Roman" w:eastAsia="Times New Roman" w:hAnsi="Times New Roman" w:cs="Times New Roman"/>
                      <w:sz w:val="24"/>
                      <w:szCs w:val="24"/>
                      <w:lang w:eastAsia="tr-TR"/>
                    </w:rPr>
                    <w:t>ncı</w:t>
                  </w:r>
                  <w:proofErr w:type="spellEnd"/>
                  <w:r w:rsidRPr="005163B1">
                    <w:rPr>
                      <w:rFonts w:ascii="Times New Roman" w:eastAsia="Times New Roman" w:hAnsi="Times New Roman" w:cs="Times New Roman"/>
                      <w:sz w:val="24"/>
                      <w:szCs w:val="24"/>
                      <w:lang w:eastAsia="tr-TR"/>
                    </w:rPr>
                    <w:t xml:space="preserve"> maddesi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“MADDE 6 – Türkiye’nin taraf olduğu ikili ya da çok taraflı sözleşmelerde aksi öngörülmedikçe ve </w:t>
                  </w:r>
                  <w:proofErr w:type="gramStart"/>
                  <w:r w:rsidRPr="005163B1">
                    <w:rPr>
                      <w:rFonts w:ascii="Times New Roman" w:eastAsia="Times New Roman" w:hAnsi="Times New Roman" w:cs="Times New Roman"/>
                      <w:sz w:val="24"/>
                      <w:szCs w:val="24"/>
                      <w:lang w:eastAsia="tr-TR"/>
                    </w:rPr>
                    <w:t>11/4/2014</w:t>
                  </w:r>
                  <w:proofErr w:type="gramEnd"/>
                  <w:r w:rsidRPr="005163B1">
                    <w:rPr>
                      <w:rFonts w:ascii="Times New Roman" w:eastAsia="Times New Roman" w:hAnsi="Times New Roman" w:cs="Times New Roman"/>
                      <w:sz w:val="24"/>
                      <w:szCs w:val="24"/>
                      <w:lang w:eastAsia="tr-TR"/>
                    </w:rPr>
                    <w:t xml:space="preserve"> tarihinden önce süresiz çalışma izni verilmiş olan yabancıların hakları saklı kalmak kaydıyla; 4/4/2013 tarihli ve 6458 sayılı Yabancılar ve </w:t>
                  </w:r>
                  <w:r w:rsidRPr="005163B1">
                    <w:rPr>
                      <w:rFonts w:ascii="Times New Roman" w:eastAsia="Times New Roman" w:hAnsi="Times New Roman" w:cs="Times New Roman"/>
                      <w:sz w:val="24"/>
                      <w:szCs w:val="24"/>
                      <w:lang w:eastAsia="tr-TR"/>
                    </w:rPr>
                    <w:lastRenderedPageBreak/>
                    <w:t>Uluslararası Koruma Kanunu uyarınca uzun dönem ikamet iznine sahip olanlar veya Türkiye’de kesintisiz en az sekiz yıl ikamet izni ile kalmış olan veya en az sekiz yıl kanuni çalışması olan yabancılara, süresiz çalışma izni verilebilir.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Süresiz çalışma izni verilen yabancılar, 6458 sayılı Kanunun 44 üncü maddesinde belirtilen uzun dönem ikamet izninin sağladığı haklardan yararlanırlar.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Süresiz çalışma izni yabancının veya işvereninin talebiyle ya da 6458 sayılı Kanunun 45 inci maddesinde sayılan uzun dönem ikamet izninin iptalini gerektiren hâllerde iptal 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Çalışma izni verilen yabancıların Türkiye’ye girişleri, Türkiye’de kalışları ve Türkiye’den çıkışlarına ilişkin kayıtlar İçişleri Bakanlığı tarafından Bakanlığa bildirilir.”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23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2/7/1964</w:t>
                  </w:r>
                  <w:proofErr w:type="gramEnd"/>
                  <w:r w:rsidRPr="005163B1">
                    <w:rPr>
                      <w:rFonts w:ascii="Times New Roman" w:eastAsia="Times New Roman" w:hAnsi="Times New Roman" w:cs="Times New Roman"/>
                      <w:sz w:val="24"/>
                      <w:szCs w:val="24"/>
                      <w:lang w:eastAsia="tr-TR"/>
                    </w:rPr>
                    <w:t xml:space="preserve"> tarihli ve 492 sayılı Harçlar Kanununun 88 inci maddesinin birinci fıkrasına aşağıdaki bent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“h) Çalışma ve Sosyal Güvenlik Bakanlığınca süresiz çalışma izni verilenler.”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24 – </w:t>
                  </w:r>
                  <w:proofErr w:type="gramStart"/>
                  <w:r w:rsidRPr="005163B1">
                    <w:rPr>
                      <w:rFonts w:ascii="Times New Roman" w:eastAsia="Times New Roman" w:hAnsi="Times New Roman" w:cs="Times New Roman"/>
                      <w:sz w:val="24"/>
                      <w:szCs w:val="24"/>
                      <w:lang w:eastAsia="tr-TR"/>
                    </w:rPr>
                    <w:t>25/8/1999</w:t>
                  </w:r>
                  <w:proofErr w:type="gramEnd"/>
                  <w:r w:rsidRPr="005163B1">
                    <w:rPr>
                      <w:rFonts w:ascii="Times New Roman" w:eastAsia="Times New Roman" w:hAnsi="Times New Roman" w:cs="Times New Roman"/>
                      <w:sz w:val="24"/>
                      <w:szCs w:val="24"/>
                      <w:lang w:eastAsia="tr-TR"/>
                    </w:rPr>
                    <w:t xml:space="preserve"> tarihli ve 4447 sayılı İşsizlik Sigortası Kanununun 46 </w:t>
                  </w:r>
                  <w:proofErr w:type="spellStart"/>
                  <w:r w:rsidRPr="005163B1">
                    <w:rPr>
                      <w:rFonts w:ascii="Times New Roman" w:eastAsia="Times New Roman" w:hAnsi="Times New Roman" w:cs="Times New Roman"/>
                      <w:sz w:val="24"/>
                      <w:szCs w:val="24"/>
                      <w:lang w:eastAsia="tr-TR"/>
                    </w:rPr>
                    <w:t>ncı</w:t>
                  </w:r>
                  <w:proofErr w:type="spellEnd"/>
                  <w:r w:rsidRPr="005163B1">
                    <w:rPr>
                      <w:rFonts w:ascii="Times New Roman" w:eastAsia="Times New Roman" w:hAnsi="Times New Roman" w:cs="Times New Roman"/>
                      <w:sz w:val="24"/>
                      <w:szCs w:val="24"/>
                      <w:lang w:eastAsia="tr-TR"/>
                    </w:rPr>
                    <w:t xml:space="preserve"> maddesinin üçüncü fıkrasına “hükümlerine göre sözleşmeli personel statüsünde çalışanlar” ibaresinden sonra gelmek üzere “(18/5/1994 tarihli ve 527 sayılı Kanun Hükmünde Kararnamenin 31 inci maddesi kapsamında yer alan sözleşmeli personel dâhil)” ibaresi eklenmiştir.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25 – </w:t>
                  </w:r>
                  <w:r w:rsidRPr="005163B1">
                    <w:rPr>
                      <w:rFonts w:ascii="Times New Roman" w:eastAsia="Times New Roman" w:hAnsi="Times New Roman" w:cs="Times New Roman"/>
                      <w:sz w:val="24"/>
                      <w:szCs w:val="24"/>
                      <w:lang w:eastAsia="tr-TR"/>
                    </w:rPr>
                    <w:t xml:space="preserve">4447 sayılı Kanunun 50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üçüncü fıkrasına aşağıdaki cümle eklenmiştir.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roofErr w:type="gramStart"/>
                  <w:r w:rsidRPr="005163B1">
                    <w:rPr>
                      <w:rFonts w:ascii="Times New Roman" w:eastAsia="Times New Roman" w:hAnsi="Times New Roman" w:cs="Times New Roman"/>
                      <w:sz w:val="24"/>
                      <w:szCs w:val="24"/>
                      <w:lang w:eastAsia="tr-TR"/>
                    </w:rPr>
                    <w:t>22/5/2003</w:t>
                  </w:r>
                  <w:proofErr w:type="gramEnd"/>
                  <w:r w:rsidRPr="005163B1">
                    <w:rPr>
                      <w:rFonts w:ascii="Times New Roman" w:eastAsia="Times New Roman" w:hAnsi="Times New Roman" w:cs="Times New Roman"/>
                      <w:sz w:val="24"/>
                      <w:szCs w:val="24"/>
                      <w:lang w:eastAsia="tr-TR"/>
                    </w:rPr>
                    <w:t xml:space="preserve"> tarihli ve 4857 sayılı İş Kanununun 21 inci maddesi gereği işe iade davası nedeniyle yatırılan primlerin son günü esas alınarak işsizlik ödeneği hak sahipliği belirlenir ve işsiz geçen dönem için ödeme yapılır.”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26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25/10/1984</w:t>
                  </w:r>
                  <w:proofErr w:type="gramEnd"/>
                  <w:r w:rsidRPr="005163B1">
                    <w:rPr>
                      <w:rFonts w:ascii="Times New Roman" w:eastAsia="Times New Roman" w:hAnsi="Times New Roman" w:cs="Times New Roman"/>
                      <w:sz w:val="24"/>
                      <w:szCs w:val="24"/>
                      <w:lang w:eastAsia="tr-TR"/>
                    </w:rPr>
                    <w:t xml:space="preserve"> tarihli ve 3065 sayılı Katma Değer Vergisi Kanununun 17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dördüncü fıkrasının (g) bendindeki “Külçe altın, külçe gümüş, kıymetli taşlar (elmas, pırlanta, yakut, zümrüt, topaz, safir, zebercet, inci, kübik </w:t>
                  </w:r>
                  <w:proofErr w:type="spellStart"/>
                  <w:r w:rsidRPr="005163B1">
                    <w:rPr>
                      <w:rFonts w:ascii="Times New Roman" w:eastAsia="Times New Roman" w:hAnsi="Times New Roman" w:cs="Times New Roman"/>
                      <w:sz w:val="24"/>
                      <w:szCs w:val="24"/>
                      <w:lang w:eastAsia="tr-TR"/>
                    </w:rPr>
                    <w:t>virconia</w:t>
                  </w:r>
                  <w:proofErr w:type="spellEnd"/>
                  <w:r w:rsidRPr="005163B1">
                    <w:rPr>
                      <w:rFonts w:ascii="Times New Roman" w:eastAsia="Times New Roman" w:hAnsi="Times New Roman" w:cs="Times New Roman"/>
                      <w:sz w:val="24"/>
                      <w:szCs w:val="24"/>
                      <w:lang w:eastAsia="tr-TR"/>
                    </w:rPr>
                    <w:t>)” ibaresi “Külçe altın ve külçe gümüş teslimleri ile kıymetli taşların (elmas, pırlanta, yakut, zümrüt, topaz, safir, zebercet, inci) 6/12/2012 tarihli ve 6362 sayılı Sermaye Piyasası Kanununa göre Türkiye’de kurulu borsalarda işlem görmek üzere ithali, borsaya teslimi ve borsa üyeleri arasında el değiştirmesi,” şeklinde değiştirilmiştir.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27 – </w:t>
                  </w:r>
                  <w:r w:rsidRPr="005163B1">
                    <w:rPr>
                      <w:rFonts w:ascii="Times New Roman" w:eastAsia="Times New Roman" w:hAnsi="Times New Roman" w:cs="Times New Roman"/>
                      <w:sz w:val="24"/>
                      <w:szCs w:val="24"/>
                      <w:lang w:eastAsia="tr-TR"/>
                    </w:rPr>
                    <w:t>3065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“GEÇİCİ MADDE 33 – </w:t>
                  </w:r>
                  <w:proofErr w:type="gramStart"/>
                  <w:r w:rsidRPr="005163B1">
                    <w:rPr>
                      <w:rFonts w:ascii="Times New Roman" w:eastAsia="Times New Roman" w:hAnsi="Times New Roman" w:cs="Times New Roman"/>
                      <w:sz w:val="24"/>
                      <w:szCs w:val="24"/>
                      <w:lang w:eastAsia="tr-TR"/>
                    </w:rPr>
                    <w:t>31/5/2006</w:t>
                  </w:r>
                  <w:proofErr w:type="gramEnd"/>
                  <w:r w:rsidRPr="005163B1">
                    <w:rPr>
                      <w:rFonts w:ascii="Times New Roman" w:eastAsia="Times New Roman" w:hAnsi="Times New Roman" w:cs="Times New Roman"/>
                      <w:sz w:val="24"/>
                      <w:szCs w:val="24"/>
                      <w:lang w:eastAsia="tr-TR"/>
                    </w:rPr>
                    <w:t xml:space="preserve"> tarihli ve 5510 sayılı Sosyal Sigortalar ve Genel Sağlık Sigortası Kanununun geçici 41 inci maddesi kapsamında taşınmazların Sosyal Güvenlik Kurumuna devir ve teslimi ile bu taşınmazların Sosyal Güvenlik Kurumu tarafından (müzayede mahallerinde yapılan satışlar dâhil) devir ve teslimi 31/12/2023 tarihine kadar katma değer vergisinden müstesnadır.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kapsamda vergiden istisna edilen işlemler bakımından 30 uncu maddenin birinci fıkrasının (a) bendi hükmü uygulanmaz. Maliye Bakanlığı, istisnaya ilişkin usul ve esasları belirlemeye yetkilidir.”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28 – </w:t>
                  </w:r>
                  <w:proofErr w:type="gramStart"/>
                  <w:r w:rsidRPr="005163B1">
                    <w:rPr>
                      <w:rFonts w:ascii="Times New Roman" w:eastAsia="Times New Roman" w:hAnsi="Times New Roman" w:cs="Times New Roman"/>
                      <w:sz w:val="24"/>
                      <w:szCs w:val="24"/>
                      <w:lang w:eastAsia="tr-TR"/>
                    </w:rPr>
                    <w:t>8/5/1985</w:t>
                  </w:r>
                  <w:proofErr w:type="gramEnd"/>
                  <w:r w:rsidRPr="005163B1">
                    <w:rPr>
                      <w:rFonts w:ascii="Times New Roman" w:eastAsia="Times New Roman" w:hAnsi="Times New Roman" w:cs="Times New Roman"/>
                      <w:sz w:val="24"/>
                      <w:szCs w:val="24"/>
                      <w:lang w:eastAsia="tr-TR"/>
                    </w:rPr>
                    <w:t xml:space="preserve"> tarihli ve 3201 sayılı Yurt Dışında Bulunan Türk Vatandaşlarının Yurt Dışında Geçen Sürelerinin Sosyal Güvenlikleri Bakımından Değerlendirilmesi Hakkında Kanunun 1 inci maddesi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“MADDE 1 – Türk vatandaşları ile doğumla Türk vatandaşı olup da çıkma izni almak suretiyle Türk vatandaşlığını kaybedenlerin on sekiz yaşını doldurduktan sonra Türk vatandaşı olarak yurt dışında geçen ve belgelendirilen sigortalılık süreleri ve bu süreleri arasında veya sonunda her birinde bir yıla kadar olan işsizlik süreleri ile yurt dışında ev kadını olarak geçen süreleri, bu Kanunda belirtilen sosyal güvenlik kuruluşlarına prim ödenmemiş olması ve istekleri hâlinde, bu Kanun hükümlerine göre sosyal güvenlikleri bakımından değerlendirilir.”</w:t>
                  </w:r>
                  <w:proofErr w:type="gramEnd"/>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29 – </w:t>
                  </w:r>
                  <w:r w:rsidRPr="005163B1">
                    <w:rPr>
                      <w:rFonts w:ascii="Times New Roman" w:eastAsia="Times New Roman" w:hAnsi="Times New Roman" w:cs="Times New Roman"/>
                      <w:sz w:val="24"/>
                      <w:szCs w:val="24"/>
                      <w:lang w:eastAsia="tr-TR"/>
                    </w:rPr>
                    <w:t>3201 sayılı Kanunun 5 inci maddesinin beşinci fıkrasına aşağıdaki cümle eklenmiştir.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lastRenderedPageBreak/>
                    <w:t>“Ancak, uluslararası sosyal güvenlik sözleşmelerinde Türk sigortasına girişinden önce âkit ülke sigortasına girdiği tarihin Türk sigortasına girdiği tarih olarak kabul edileceğine ilişkin özel hüküm bulunan ülkelerdeki sigortalılık sürelerini borçlananların âkit ülkede ilk defa çalışmaya başladıkları tarih, ilk işe giriş tarihi olarak kabul edilir.”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30 –</w:t>
                  </w:r>
                  <w:r w:rsidRPr="005163B1">
                    <w:rPr>
                      <w:rFonts w:ascii="Times New Roman" w:eastAsia="Times New Roman" w:hAnsi="Times New Roman" w:cs="Times New Roman"/>
                      <w:sz w:val="24"/>
                      <w:szCs w:val="24"/>
                      <w:lang w:eastAsia="tr-TR"/>
                    </w:rPr>
                    <w:t xml:space="preserve"> 3201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“Davalardan vazgeçenlerin işlemleri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GEÇİCİ MADDE 8 – 1 inci madde ile 5 inci maddenin beşinci fıkrasında bu maddeyi ihdas eden Kanunla yapılan değişiklikler, bu maddenin yürürlüğe girdiği tarihten önce Kurum aleyhine, bu Kanunun bu maddenin yürürlük tarihinden önceki 1 inci maddesi ile 5 inci maddesinin beşinci fıkrası uyarınca açılmış ve henüz sonuçlanmamış davalardan feragat edenler hakkında da uygulanır. </w:t>
                  </w:r>
                  <w:proofErr w:type="gramEnd"/>
                  <w:r w:rsidRPr="005163B1">
                    <w:rPr>
                      <w:rFonts w:ascii="Times New Roman" w:eastAsia="Times New Roman" w:hAnsi="Times New Roman" w:cs="Times New Roman"/>
                      <w:sz w:val="24"/>
                      <w:szCs w:val="24"/>
                      <w:lang w:eastAsia="tr-TR"/>
                    </w:rPr>
                    <w:t>Davadan feragat edilmesi hâlinde davacı aleyhine yargılama giderlerine hükmedilmez.”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31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16/5/2006</w:t>
                  </w:r>
                  <w:proofErr w:type="gramEnd"/>
                  <w:r w:rsidRPr="005163B1">
                    <w:rPr>
                      <w:rFonts w:ascii="Times New Roman" w:eastAsia="Times New Roman" w:hAnsi="Times New Roman" w:cs="Times New Roman"/>
                      <w:sz w:val="24"/>
                      <w:szCs w:val="24"/>
                      <w:lang w:eastAsia="tr-TR"/>
                    </w:rPr>
                    <w:t xml:space="preserve"> tarihli ve 5502 sayılı Sosyal Güvenlik Kurumu Kanununun 3 üncü maddesinin ikinci fıkrasının (ç) bendine “Sosyal güvenlik alanında,” ibaresinden sonra gelmek üzere “eğitim, araştırma ve danışmanlık faaliyetleri yapmak ve yaptırmak,” ibaresi eklenmiştir.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32 – </w:t>
                  </w:r>
                  <w:r w:rsidRPr="005163B1">
                    <w:rPr>
                      <w:rFonts w:ascii="Times New Roman" w:eastAsia="Times New Roman" w:hAnsi="Times New Roman" w:cs="Times New Roman"/>
                      <w:sz w:val="24"/>
                      <w:szCs w:val="24"/>
                      <w:lang w:eastAsia="tr-TR"/>
                    </w:rPr>
                    <w:t>5502 sayılı Kanunun 23 üncü maddesinin birinci fıkrasına aşağıdaki bent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“ç) Eğitim, Araştırma ve Geliştirme Merkezi Başkanlığı.”</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33 –</w:t>
                  </w:r>
                  <w:r w:rsidRPr="005163B1">
                    <w:rPr>
                      <w:rFonts w:ascii="Times New Roman" w:eastAsia="Times New Roman" w:hAnsi="Times New Roman" w:cs="Times New Roman"/>
                      <w:sz w:val="24"/>
                      <w:szCs w:val="24"/>
                      <w:lang w:eastAsia="tr-TR"/>
                    </w:rPr>
                    <w:t xml:space="preserve"> 5502 sayılı Kanuna 25/A maddesinden sonra gelmek üzere aşağıdaki 25/B maddesi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“Eğitim, Araştırma ve Geliştirme Merkezi Başkanlığı</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MADDE 25/B – Eğitim, Araştırma ve Geliştirme Merkezi Başkanlığının görevleri şunlardır: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 Sosyal güvenliğe ve sağlık sigortasına ilişkin alanlarda ulusal ve uluslararası düzeyde araştırma, eğitim, inceleme, yayın ve danışmanlık faaliyetleri yapmak ve yaptırmak.</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Kurumsal kapasitenin arttırılmasına yönelik hizmet içi eğitim programını hazırlamak ve görevde yükselme sınavlarında başarılı olan personeli özel eğitim programı hazırlayarak eğitmek.</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Kurum personelinin eğitim planını hazırlamak, uygulamak ve değerlendirmek.</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ç) Sosyal güvenlik ekonomisi ve finansmanı alanında gelişmeleri takip etmek.</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 Sosyal güvenlik mevzuatına ilişkin sertifika programları hazırlamak.</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e) Üniversite ve araştırma enstitüleri ile iş birliği yaparak veya hizmet satın alınması suretiyle eğitim programları, araştırma, geliştirme çalışmaları yapmak veya yaptırmak.</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f) Kamu kurum ve kuruluşlarına, tüzel kişi ve kurumlara sosyal güvenlik konularında eğitim vermek, seminer ve konferans düzenlemek.</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 İkili sosyal güvenlik sözleşmesi bulunan ülkelerdeki dış temsilcilikler ve ilgili kurum ve kuruluşlarla eğitim, seminer, staj ve personel değişimi çalışmalarını yürütmek.</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ğ) Başkan tarafından verilecek benzer nitelikteki diğer görevleri yapmak.”</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34 –</w:t>
                  </w:r>
                  <w:r w:rsidRPr="005163B1">
                    <w:rPr>
                      <w:rFonts w:ascii="Times New Roman" w:eastAsia="Times New Roman" w:hAnsi="Times New Roman" w:cs="Times New Roman"/>
                      <w:sz w:val="24"/>
                      <w:szCs w:val="24"/>
                      <w:lang w:eastAsia="tr-TR"/>
                    </w:rPr>
                    <w:t xml:space="preserve"> 5502 sayılı Kanunun 28 inci maddesinin mülga ikinci fıkrasından sonra gelmek üzere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“Genel Sağlık Sigortası Genel Müdürlüğü bünyesinde çalıştırılmak ve yirmi kişiyi geçmemek üzere sözleşmeli olarak uzman personel istihdam edilebilir. Bu kapsamda sözleşmeli olarak istihdam edilecek personel, 5510 sayılı Kanunun 4 üncü maddesinin birinci fıkrasının (a) bendi kapsamında sigortalı sayılır. Bu şekilde çalıştırılacak olanlardan Kurumca belirlenecek en fazla on kişiye ödenecek ücret, 657 sayılı Kanunun 4 üncü maddesinin (B) fıkrasına göre istihdam edilenlerin sözleşme ücreti tavanının dört katını, geri kalanlar için ise üç katını geçemez ve bunlara bu fıkrada belirtilen ücret dışında herhangi bir ödeme yapılamaz. Bu kapsamda istihdam edilecek personel Kurum tarafından yürütülen özel bilgi ve ihtisas gerektiren projeler kapsamında görevlendirilir ve bu şekilde sözleşmeli personel istihdam edilen projelerin süresi en fazla üç yıldır. Bu kapsamda çalıştırılan bir kişi aralıksız olarak en fazla bir proje süresince görevlendirilebilir ve farklı </w:t>
                  </w:r>
                  <w:r w:rsidRPr="005163B1">
                    <w:rPr>
                      <w:rFonts w:ascii="Times New Roman" w:eastAsia="Times New Roman" w:hAnsi="Times New Roman" w:cs="Times New Roman"/>
                      <w:sz w:val="24"/>
                      <w:szCs w:val="24"/>
                      <w:lang w:eastAsia="tr-TR"/>
                    </w:rPr>
                    <w:lastRenderedPageBreak/>
                    <w:t>projelerde de olsa üç yıldan daha uzun süre istihdam edilemez. Bu suretle çalıştırılacakların nitelikleri, alınma usulü, sözleşme usul ve esasları, bunlara ödenecek ücret ile diğer hususlar Maliye Bakanlığının görüşü üzerine Kurum tarafından çıkarılan yönetmelikle düzenlenir.”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35 –</w:t>
                  </w:r>
                  <w:r w:rsidRPr="005163B1">
                    <w:rPr>
                      <w:rFonts w:ascii="Times New Roman" w:eastAsia="Times New Roman" w:hAnsi="Times New Roman" w:cs="Times New Roman"/>
                      <w:sz w:val="24"/>
                      <w:szCs w:val="24"/>
                      <w:lang w:eastAsia="tr-TR"/>
                    </w:rPr>
                    <w:t xml:space="preserve"> 5502 sayılı Kanunun 29 uncu maddesinin ikinci fıkrasına “diğer Daire Başkanı” ibaresinden sonra gelmek üzere “, Eğitim, Araştırma ve Geliştirme Merkezi Başkanı ve Yardımcısı” ibaresi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36 – </w:t>
                  </w:r>
                  <w:r w:rsidRPr="005163B1">
                    <w:rPr>
                      <w:rFonts w:ascii="Times New Roman" w:eastAsia="Times New Roman" w:hAnsi="Times New Roman" w:cs="Times New Roman"/>
                      <w:sz w:val="24"/>
                      <w:szCs w:val="24"/>
                      <w:lang w:eastAsia="tr-TR"/>
                    </w:rPr>
                    <w:t>5502 sayılı Kanunun 34 üncü maddesinin birinci fıkrasının (d) bendi aşağıdaki şekilde değiştirilmiş ve aynı fıkraya (g) bendinden sonra gelmek üzere aşağıdaki bent eklenmiş ve mevcut bent teselsül ettirilmiştir.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“d) Kurumca hazırlanan her türlü standart form, manyetik, elektronik veya akıllı kart satışından elde edilecek gelirler ile her türlü </w:t>
                  </w:r>
                  <w:proofErr w:type="gramStart"/>
                  <w:r w:rsidRPr="005163B1">
                    <w:rPr>
                      <w:rFonts w:ascii="Times New Roman" w:eastAsia="Times New Roman" w:hAnsi="Times New Roman" w:cs="Times New Roman"/>
                      <w:sz w:val="24"/>
                      <w:szCs w:val="24"/>
                      <w:lang w:eastAsia="tr-TR"/>
                    </w:rPr>
                    <w:t>data</w:t>
                  </w:r>
                  <w:proofErr w:type="gramEnd"/>
                  <w:r w:rsidRPr="005163B1">
                    <w:rPr>
                      <w:rFonts w:ascii="Times New Roman" w:eastAsia="Times New Roman" w:hAnsi="Times New Roman" w:cs="Times New Roman"/>
                      <w:sz w:val="24"/>
                      <w:szCs w:val="24"/>
                      <w:lang w:eastAsia="tr-TR"/>
                    </w:rPr>
                    <w:t xml:space="preserve"> hattı, internet kullanımı ve benzeri kira gelirleri, Kurumun ödeme kapsamındaki listelere girmek veya bu listelerde kalmak veya değişiklik yapmak için yapılan başvurulardan ve sözleşmelerden elde edilen gelirler.”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“h) Eğitim ve danışmanlık hizmetlerinden elde edilen gelirler.”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37 –</w:t>
                  </w:r>
                  <w:r w:rsidRPr="005163B1">
                    <w:rPr>
                      <w:rFonts w:ascii="Times New Roman" w:eastAsia="Times New Roman" w:hAnsi="Times New Roman" w:cs="Times New Roman"/>
                      <w:sz w:val="24"/>
                      <w:szCs w:val="24"/>
                      <w:lang w:eastAsia="tr-TR"/>
                    </w:rPr>
                    <w:t xml:space="preserve"> 5502 sayılı Kanunun 35 inci maddesinin başlığı “Kurumun taşınmaz edinimi, taşınır ve taşınmaz mal varlıkları ile gayri maddi haklarının hukuki durumu” şeklinde değiştirilmiş ve maddeye dördüncü fıkrasından sonra gelmek üzere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“Kurumca, işverenlerin, sigortalıların, genel sağlık sigortalılarının, emeklilerin, bunların hak sahipleri ile dul ve yetimlerinin ve Kurumdan aylık alan diğer kişilerin bireysel veri ve hakları, bireysel veri ve haklarından oluşan toplu veri ve hakları ile işletmelerin ticari sırları satılamaz ve paylaşılamaz. Kurum bunların dışında sahip olduğu gayri maddi haklarını Yönetim Kurulunun onayı ile satabilir veya paylaşabilir. Bu fıkranın aksine davrananlar hakkında Türk Ceza Kanununun ilgili hükümleri uygulanır.”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38 –</w:t>
                  </w:r>
                  <w:r w:rsidRPr="005163B1">
                    <w:rPr>
                      <w:rFonts w:ascii="Times New Roman" w:eastAsia="Times New Roman" w:hAnsi="Times New Roman" w:cs="Times New Roman"/>
                      <w:sz w:val="24"/>
                      <w:szCs w:val="24"/>
                      <w:lang w:eastAsia="tr-TR"/>
                    </w:rPr>
                    <w:t xml:space="preserve"> 5502 sayılı Kanunun 36 </w:t>
                  </w:r>
                  <w:proofErr w:type="spellStart"/>
                  <w:r w:rsidRPr="005163B1">
                    <w:rPr>
                      <w:rFonts w:ascii="Times New Roman" w:eastAsia="Times New Roman" w:hAnsi="Times New Roman" w:cs="Times New Roman"/>
                      <w:sz w:val="24"/>
                      <w:szCs w:val="24"/>
                      <w:lang w:eastAsia="tr-TR"/>
                    </w:rPr>
                    <w:t>ncımaddesi</w:t>
                  </w:r>
                  <w:proofErr w:type="spellEnd"/>
                  <w:r w:rsidRPr="005163B1">
                    <w:rPr>
                      <w:rFonts w:ascii="Times New Roman" w:eastAsia="Times New Roman" w:hAnsi="Times New Roman" w:cs="Times New Roman"/>
                      <w:sz w:val="24"/>
                      <w:szCs w:val="24"/>
                      <w:lang w:eastAsia="tr-TR"/>
                    </w:rPr>
                    <w:t xml:space="preserve"> başlığı ile birlikte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“Muafiyetler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MADDE 36 – Kurum, bu Kanun kapsamındaki faaliyetleri dolayısıyla yapılan işlemler yönünden ilgili kanunlarında yer almamış olsa dahi </w:t>
                  </w:r>
                  <w:proofErr w:type="gramStart"/>
                  <w:r w:rsidRPr="005163B1">
                    <w:rPr>
                      <w:rFonts w:ascii="Times New Roman" w:eastAsia="Times New Roman" w:hAnsi="Times New Roman" w:cs="Times New Roman"/>
                      <w:sz w:val="24"/>
                      <w:szCs w:val="24"/>
                      <w:lang w:eastAsia="tr-TR"/>
                    </w:rPr>
                    <w:t>2/7/1964</w:t>
                  </w:r>
                  <w:proofErr w:type="gramEnd"/>
                  <w:r w:rsidRPr="005163B1">
                    <w:rPr>
                      <w:rFonts w:ascii="Times New Roman" w:eastAsia="Times New Roman" w:hAnsi="Times New Roman" w:cs="Times New Roman"/>
                      <w:sz w:val="24"/>
                      <w:szCs w:val="24"/>
                      <w:lang w:eastAsia="tr-TR"/>
                    </w:rPr>
                    <w:t xml:space="preserve"> tarihli ve 492 sayılı Harçlar Kanununa göre alınan harçlardan, elektrik ve havagazı tüketim vergisi ve yangın sigortası vergisi hariç olmak üzere 26/5/1981 tarihli ve 2464 sayılı Belediye Gelirleri Kanunu gereğince alınan vergi, harç, katılma payı ile tasdik ücretlerinden, düzenleyeceği kağıtlar nedeniyle damga vergisinden, sahip olduğu taşınmazlar dolayısıyla emlak vergisinden, satın alınan ve satılan taşınmazlar ile ilgili olarak tapu ve kadastro döner sermaye bedellerinden ve her türlü dava ve icra işlemlerinde teminat yatırma mükellefiyetinden muaftır.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Kurumun taraf olduğu her türlü davalarda, Kurum aleyhine hükmedilen asıl alacak ile </w:t>
                  </w:r>
                  <w:proofErr w:type="gramStart"/>
                  <w:r w:rsidRPr="005163B1">
                    <w:rPr>
                      <w:rFonts w:ascii="Times New Roman" w:eastAsia="Times New Roman" w:hAnsi="Times New Roman" w:cs="Times New Roman"/>
                      <w:sz w:val="24"/>
                      <w:szCs w:val="24"/>
                      <w:lang w:eastAsia="tr-TR"/>
                    </w:rPr>
                    <w:t>vekalet</w:t>
                  </w:r>
                  <w:proofErr w:type="gramEnd"/>
                  <w:r w:rsidRPr="005163B1">
                    <w:rPr>
                      <w:rFonts w:ascii="Times New Roman" w:eastAsia="Times New Roman" w:hAnsi="Times New Roman" w:cs="Times New Roman"/>
                      <w:sz w:val="24"/>
                      <w:szCs w:val="24"/>
                      <w:lang w:eastAsia="tr-TR"/>
                    </w:rPr>
                    <w:t xml:space="preserve"> ücreti ve yargılama giderleri, alacaklı veya vekilinin Kuruma ödemeye dayanak makbuz ve belgelerle birlikte yazılı şekilde yapacağı müracaat üzerine bildireceği banka hesap numarasına, müracaat tarihinden itibaren otuz gün içinde ödenir. Bu süre geçmeden Kurum aleyhine cebri icra yollarına başvurulamaz. Belirtilen sürede ödeme yapılamaması hâlinde, söz konusu alacaklar genel hükümler dairesinde tahsil olunur. Mahkeme kararlarında yer alan miktarların kararın kesinleşmesinden önce ödenmesi hâlinde, söz konusu kararların ilgili mercilerce bozulmasını müteakip ödenen miktarlar, ödeme tarihinden itibaren işleyecek kanuni faizi ile birlikte ilgililerden tahsil 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Kurumu vekil sıfatıyla temsile yetkili olan I. hukuk müşaviri, hukuk müşaviri ve kadrolu avukatlarının bir listesi Kurumca yazılı olarak veya Adalet Bakanlığınca belirlenen esaslar dairesinde elektronik ortamda ilgili Cumhuriyet başsavcılığına, bölge idare mahkemesi başkanlıklarına, askerî savcılıklara ve Askerî Yüksek İdare Mahkemesi Başkanlığına verilir. Bu listeler, Cumhuriyet başsavcılığı tarafından adli yargı çevresinde, bölge idare mahkemesi başkanlığınca idari yargı çevresinde bulunan mahkemelere gönderilir. Yüksek mahkemeler ve bölge adliye mahkemesindeki duruşmalarda temsil yetkisini kullanacakların isimleri ilgili mahkemelerin başsavcılıklarına veya başkanlıklarına bildirilir. Listede isimleri yer alanlar Baroya kayıt ve </w:t>
                  </w:r>
                  <w:proofErr w:type="gramStart"/>
                  <w:r w:rsidRPr="005163B1">
                    <w:rPr>
                      <w:rFonts w:ascii="Times New Roman" w:eastAsia="Times New Roman" w:hAnsi="Times New Roman" w:cs="Times New Roman"/>
                      <w:sz w:val="24"/>
                      <w:szCs w:val="24"/>
                      <w:lang w:eastAsia="tr-TR"/>
                    </w:rPr>
                    <w:t>vekaletname</w:t>
                  </w:r>
                  <w:proofErr w:type="gramEnd"/>
                  <w:r w:rsidRPr="005163B1">
                    <w:rPr>
                      <w:rFonts w:ascii="Times New Roman" w:eastAsia="Times New Roman" w:hAnsi="Times New Roman" w:cs="Times New Roman"/>
                      <w:sz w:val="24"/>
                      <w:szCs w:val="24"/>
                      <w:lang w:eastAsia="tr-TR"/>
                    </w:rPr>
                    <w:t xml:space="preserve"> ibrazı </w:t>
                  </w:r>
                  <w:r w:rsidRPr="005163B1">
                    <w:rPr>
                      <w:rFonts w:ascii="Times New Roman" w:eastAsia="Times New Roman" w:hAnsi="Times New Roman" w:cs="Times New Roman"/>
                      <w:sz w:val="24"/>
                      <w:szCs w:val="24"/>
                      <w:lang w:eastAsia="tr-TR"/>
                    </w:rPr>
                    <w:lastRenderedPageBreak/>
                    <w:t>gerekmeksizin Kurum vekili sıfatıyla her türlü dava ve icra işlemlerini takip edebilirler. Vekil sıfatıyla temsil yetkisi sona erenlerin isimleri anılan mercilere aynı usulle derhâl bildirilir.”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39 – </w:t>
                  </w:r>
                  <w:r w:rsidRPr="005163B1">
                    <w:rPr>
                      <w:rFonts w:ascii="Times New Roman" w:eastAsia="Times New Roman" w:hAnsi="Times New Roman" w:cs="Times New Roman"/>
                      <w:sz w:val="24"/>
                      <w:szCs w:val="24"/>
                      <w:lang w:eastAsia="tr-TR"/>
                    </w:rPr>
                    <w:t>5502 sayılı Kanunun eki (I) sayılı Cetvelin “Yardımcı Hizmet Birimleri” bölümüne “Eğitim, Araştırma ve Geliştirme Merkezi Başkanlığı” ibaresi eklenmiştir.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40 – </w:t>
                  </w:r>
                  <w:proofErr w:type="gramStart"/>
                  <w:r w:rsidRPr="005163B1">
                    <w:rPr>
                      <w:rFonts w:ascii="Times New Roman" w:eastAsia="Times New Roman" w:hAnsi="Times New Roman" w:cs="Times New Roman"/>
                      <w:sz w:val="24"/>
                      <w:szCs w:val="24"/>
                      <w:lang w:eastAsia="tr-TR"/>
                    </w:rPr>
                    <w:t>31/5/2006</w:t>
                  </w:r>
                  <w:proofErr w:type="gramEnd"/>
                  <w:r w:rsidRPr="005163B1">
                    <w:rPr>
                      <w:rFonts w:ascii="Times New Roman" w:eastAsia="Times New Roman" w:hAnsi="Times New Roman" w:cs="Times New Roman"/>
                      <w:sz w:val="24"/>
                      <w:szCs w:val="24"/>
                      <w:lang w:eastAsia="tr-TR"/>
                    </w:rPr>
                    <w:t xml:space="preserve"> tarihli ve 5510 sayılı Sosyal Sigortalar ve Genel Sağlık Sigortası Kanununun 6 </w:t>
                  </w:r>
                  <w:proofErr w:type="spellStart"/>
                  <w:r w:rsidRPr="005163B1">
                    <w:rPr>
                      <w:rFonts w:ascii="Times New Roman" w:eastAsia="Times New Roman" w:hAnsi="Times New Roman" w:cs="Times New Roman"/>
                      <w:sz w:val="24"/>
                      <w:szCs w:val="24"/>
                      <w:lang w:eastAsia="tr-TR"/>
                    </w:rPr>
                    <w:t>ncımaddesinin</w:t>
                  </w:r>
                  <w:proofErr w:type="spellEnd"/>
                  <w:r w:rsidRPr="005163B1">
                    <w:rPr>
                      <w:rFonts w:ascii="Times New Roman" w:eastAsia="Times New Roman" w:hAnsi="Times New Roman" w:cs="Times New Roman"/>
                      <w:sz w:val="24"/>
                      <w:szCs w:val="24"/>
                      <w:lang w:eastAsia="tr-TR"/>
                    </w:rPr>
                    <w:t xml:space="preserve"> birinci fıkrasının (c) bendinde yer alan “(ücretle ve sürekli olarak çalışanlar hariç)” ibaresi “(Kanunun ek 9 uncu maddesinin ikinci fıkrası kapsamında sigortalı olanlar ile ücretle aynı kişi yanında ay içinde 10 gün ve daha fazla süreyle çalışanlar hariç)” şeklinde, (e) bendi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“e) Uluslararası sosyal güvenlik sözleşmeleri hükümleri saklı kalmak kaydıyla; yabancı bir ülkede kurulu herhangi bir kuruluş tarafından ve o kuruluş adına ve hesabına Türkiye’ye üç ayı geçmemek üzere bir iş için gönderilen ve yabancı ülkede sosyal sigortaya tabi olduğunu belgeleyen kişiler ile Türkiye’de kendi adına ve hesabına bağımsız çalışanlardan, yurt dışında ikamet eden ve o ülke sosyal güvenlik mevzuatına tabi olanlar,”</w:t>
                  </w:r>
                  <w:proofErr w:type="gramEnd"/>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41 – </w:t>
                  </w:r>
                  <w:r w:rsidRPr="005163B1">
                    <w:rPr>
                      <w:rFonts w:ascii="Times New Roman" w:eastAsia="Times New Roman" w:hAnsi="Times New Roman" w:cs="Times New Roman"/>
                      <w:sz w:val="24"/>
                      <w:szCs w:val="24"/>
                      <w:lang w:eastAsia="tr-TR"/>
                    </w:rPr>
                    <w:t>5510 sayılı Kanunun 28 inci maddesinin altıncı fıkrasında yer alan “55” ibaresi “50” ve sekizinci fıkrasında yer alan “malûl” ibaresi “ağır engelli” şeklinde değiştirilmiştir.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42 –</w:t>
                  </w:r>
                  <w:r w:rsidRPr="005163B1">
                    <w:rPr>
                      <w:rFonts w:ascii="Times New Roman" w:eastAsia="Times New Roman" w:hAnsi="Times New Roman" w:cs="Times New Roman"/>
                      <w:sz w:val="24"/>
                      <w:szCs w:val="24"/>
                      <w:lang w:eastAsia="tr-TR"/>
                    </w:rPr>
                    <w:t xml:space="preserve"> 5510 sayılı Kanunun 40 </w:t>
                  </w:r>
                  <w:proofErr w:type="spellStart"/>
                  <w:r w:rsidRPr="005163B1">
                    <w:rPr>
                      <w:rFonts w:ascii="Times New Roman" w:eastAsia="Times New Roman" w:hAnsi="Times New Roman" w:cs="Times New Roman"/>
                      <w:sz w:val="24"/>
                      <w:szCs w:val="24"/>
                      <w:lang w:eastAsia="tr-TR"/>
                    </w:rPr>
                    <w:t>ıncımaddesinin</w:t>
                  </w:r>
                  <w:proofErr w:type="spellEnd"/>
                  <w:r w:rsidRPr="005163B1">
                    <w:rPr>
                      <w:rFonts w:ascii="Times New Roman" w:eastAsia="Times New Roman" w:hAnsi="Times New Roman" w:cs="Times New Roman"/>
                      <w:sz w:val="24"/>
                      <w:szCs w:val="24"/>
                      <w:lang w:eastAsia="tr-TR"/>
                    </w:rPr>
                    <w:t xml:space="preserve"> birinci fıkrasına aşağıdaki cümle eklenmiştir.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“Tablonun (10) numaralı sırasında belirtilen sigortalıların, fiili hizmet süresi zammından yararlandırılacakları dönem içinde kalan; yıllık ücretli izin, sıhhi izin, hafta tatili, ulusal bayram ve genel tatil günleri ile eğitim, kurs, iş öncesi ve sonrası hazırlık sürelerinde fiilen çalışma ve söz konusu işlerin risklerine maruz kalma şartı aranmaz.”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43 – </w:t>
                  </w:r>
                  <w:r w:rsidRPr="005163B1">
                    <w:rPr>
                      <w:rFonts w:ascii="Times New Roman" w:eastAsia="Times New Roman" w:hAnsi="Times New Roman" w:cs="Times New Roman"/>
                      <w:sz w:val="24"/>
                      <w:szCs w:val="24"/>
                      <w:lang w:eastAsia="tr-TR"/>
                    </w:rPr>
                    <w:t>5510 sayılı Kanunun 41 inci maddesinin birinci fıkrasının (a) bendi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“a) Kanunları gereği verilen ücretsiz doğum ya da analık izni süreleri ile 4 üncü maddenin birinci fıkrasının (a), (b) ve (c) bentleri kapsamındaki sigortalı kadının, üç defaya mahsus olmak üzere doğum tarihinden sonra iki yıllık süreyi geçmemek kaydıyla borçlanılacak sürelerde uzun vadeli sigorta kolları açısından sigortalı sayılmaması ve çocuğunun yaşaması şartlarıyla talepte bulunulan süreleri,”</w:t>
                  </w:r>
                  <w:proofErr w:type="gramEnd"/>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44 – </w:t>
                  </w:r>
                  <w:r w:rsidRPr="005163B1">
                    <w:rPr>
                      <w:rFonts w:ascii="Times New Roman" w:eastAsia="Times New Roman" w:hAnsi="Times New Roman" w:cs="Times New Roman"/>
                      <w:sz w:val="24"/>
                      <w:szCs w:val="24"/>
                      <w:lang w:eastAsia="tr-TR"/>
                    </w:rPr>
                    <w:t>5510 sayılı Kanunun 61 inci maddesinin altıncı fıkrasına birinci cümlesinden sonra gelmek üzere aşağıdaki cümle eklenmiştir.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“Uluslararası Öğrenciler Değerlendirme Kurulu kararı ile </w:t>
                  </w:r>
                  <w:proofErr w:type="spellStart"/>
                  <w:r w:rsidRPr="005163B1">
                    <w:rPr>
                      <w:rFonts w:ascii="Times New Roman" w:eastAsia="Times New Roman" w:hAnsi="Times New Roman" w:cs="Times New Roman"/>
                      <w:sz w:val="24"/>
                      <w:szCs w:val="24"/>
                      <w:lang w:eastAsia="tr-TR"/>
                    </w:rPr>
                    <w:t>burslandırılan</w:t>
                  </w:r>
                  <w:proofErr w:type="spellEnd"/>
                  <w:r w:rsidRPr="005163B1">
                    <w:rPr>
                      <w:rFonts w:ascii="Times New Roman" w:eastAsia="Times New Roman" w:hAnsi="Times New Roman" w:cs="Times New Roman"/>
                      <w:sz w:val="24"/>
                      <w:szCs w:val="24"/>
                      <w:lang w:eastAsia="tr-TR"/>
                    </w:rPr>
                    <w:t xml:space="preserve"> uluslararası öğrencilerin bildirimleri ise Yurtdışı Türkler ve Akraba Topluluklar Başkanlığı veya Uluslararası Öğrenciler Değerlendirme Kurulu tarafından görevlendirilen kurum tarafından yapılır.”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45 –</w:t>
                  </w:r>
                  <w:r w:rsidRPr="005163B1">
                    <w:rPr>
                      <w:rFonts w:ascii="Times New Roman" w:eastAsia="Times New Roman" w:hAnsi="Times New Roman" w:cs="Times New Roman"/>
                      <w:sz w:val="24"/>
                      <w:szCs w:val="24"/>
                      <w:lang w:eastAsia="tr-TR"/>
                    </w:rPr>
                    <w:t xml:space="preserve"> 5510 sayılı Kanunun 63 üncü maddesinin birinci fıkrasının (e) bendinde yer alan “iki” ibaresi “üç” şeklinde değiştirilmiş ve maddeye üçüncü fıkrasından sonra gelmek üzere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“Harp malullüğü kapsamında aylık almakta olan harp malullerinin kendileri ve bunların eşleri, 2330 sayılı Nakdi Tazminat ve Aylık Bağlanması Hakkında Kanuna veya 2330 sayılı Kanun hükümleri uygulanarak aylık bağlanmasını gerektiren kanunlara göre malullük aylığı almakta olan vazife malullerinin kendileri ile bunların eşleri, bu Kanunun 47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 ile 5434 sayılı Kanunun 56 </w:t>
                  </w:r>
                  <w:proofErr w:type="spellStart"/>
                  <w:r w:rsidRPr="005163B1">
                    <w:rPr>
                      <w:rFonts w:ascii="Times New Roman" w:eastAsia="Times New Roman" w:hAnsi="Times New Roman" w:cs="Times New Roman"/>
                      <w:sz w:val="24"/>
                      <w:szCs w:val="24"/>
                      <w:lang w:eastAsia="tr-TR"/>
                    </w:rPr>
                    <w:t>ncı</w:t>
                  </w:r>
                  <w:proofErr w:type="spellEnd"/>
                  <w:r w:rsidRPr="005163B1">
                    <w:rPr>
                      <w:rFonts w:ascii="Times New Roman" w:eastAsia="Times New Roman" w:hAnsi="Times New Roman" w:cs="Times New Roman"/>
                      <w:sz w:val="24"/>
                      <w:szCs w:val="24"/>
                      <w:lang w:eastAsia="tr-TR"/>
                    </w:rPr>
                    <w:t xml:space="preserve"> maddesi ve mülga 45 inci maddesi kapsamında vazife malulü olarak aylık almakta olan vazife malullerinden ise başkasının yardımı ve desteği olmaksızın yaşamak için gereken hareketleri yapamayacak derecede malul olanların kendileri ile bunların eşleri, birinci fıkranın (e) bendinin (3) ve (5) numaralı alt bentlerinden muaf tutulur.”</w:t>
                  </w:r>
                  <w:proofErr w:type="gramEnd"/>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46 –</w:t>
                  </w:r>
                  <w:r w:rsidRPr="005163B1">
                    <w:rPr>
                      <w:rFonts w:ascii="Times New Roman" w:eastAsia="Times New Roman" w:hAnsi="Times New Roman" w:cs="Times New Roman"/>
                      <w:sz w:val="24"/>
                      <w:szCs w:val="24"/>
                      <w:lang w:eastAsia="tr-TR"/>
                    </w:rPr>
                    <w:t xml:space="preserve"> 5510 sayılı Kanunun 64 üncü maddesinin birinci fıkrasının (b) bendinin başına “Geleneksel, tamamlayıcı, alternatif tıp uygulamaları ve” ibaresi ile birinci fıkrasından sonra gelmek üzere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“Kurumla sözleşmeli özel sağlık hizmet sunucuları ile Kurumla kısmi </w:t>
                  </w:r>
                  <w:proofErr w:type="gramStart"/>
                  <w:r w:rsidRPr="005163B1">
                    <w:rPr>
                      <w:rFonts w:ascii="Times New Roman" w:eastAsia="Times New Roman" w:hAnsi="Times New Roman" w:cs="Times New Roman"/>
                      <w:sz w:val="24"/>
                      <w:szCs w:val="24"/>
                      <w:lang w:eastAsia="tr-TR"/>
                    </w:rPr>
                    <w:t>branş</w:t>
                  </w:r>
                  <w:proofErr w:type="gramEnd"/>
                  <w:r w:rsidRPr="005163B1">
                    <w:rPr>
                      <w:rFonts w:ascii="Times New Roman" w:eastAsia="Times New Roman" w:hAnsi="Times New Roman" w:cs="Times New Roman"/>
                      <w:sz w:val="24"/>
                      <w:szCs w:val="24"/>
                      <w:lang w:eastAsia="tr-TR"/>
                    </w:rPr>
                    <w:t xml:space="preserve"> veya sağlık hizmeti alım sözleşmesi imzalamış olan vakıf üniversitesi sağlık hizmeti sunucuları, Kuruma bildirmiş oldukları hekimlerden sözleşme kapsamı branşlarda fiilen hizmet sunanlar tarafından verilen sağlık hizmetlerini, Kurumca belirlenen istisnalar hariç olmak üzere ve Kurum mevzuatına uygun olarak fatura edebilirler. Aksi takdirde, bu faturalara ait tutarlar Kurumca karşılanmaz.”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47 –</w:t>
                  </w:r>
                  <w:r w:rsidRPr="005163B1">
                    <w:rPr>
                      <w:rFonts w:ascii="Times New Roman" w:eastAsia="Times New Roman" w:hAnsi="Times New Roman" w:cs="Times New Roman"/>
                      <w:sz w:val="24"/>
                      <w:szCs w:val="24"/>
                      <w:lang w:eastAsia="tr-TR"/>
                    </w:rPr>
                    <w:t xml:space="preserve"> 5510 sayılı Kanunun 68 inci maddesinin beşinci fıkrası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“63 üncü maddenin birinci fıkrasının (e) bendi gereğince sağlanan ve bir hastalığın tedavisinin başka tıbbi bir yöntemle mümkün olmaması nedeniyle yapılacak yardımcı üreme yöntemi tedavisi dışındaki, yardımcı üreme yöntemi tedavisinde katılım payı ilk denemede %30, ikinci denemede %25, üçüncü denemede %20 oranında uygulanır. Ancak katılım payında dördüncü fıkra gereği uygulanan üst limit dikkate alınmaz.”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48 –</w:t>
                  </w:r>
                  <w:r w:rsidRPr="005163B1">
                    <w:rPr>
                      <w:rFonts w:ascii="Times New Roman" w:eastAsia="Times New Roman" w:hAnsi="Times New Roman" w:cs="Times New Roman"/>
                      <w:sz w:val="24"/>
                      <w:szCs w:val="24"/>
                      <w:lang w:eastAsia="tr-TR"/>
                    </w:rPr>
                    <w:t xml:space="preserve"> 5510 sayılı Kanunun 72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“Bu maddenin üçüncü fıkrasında belirtilenler hariç olmak üzere 63 üncü maddede belirtilen komisyonlara iştirak edenler ile bilimsel ve akademik nitelikleri dikkate alınarak Kurum tarafından bilimsel nitelikli komisyonlarda veya tıbbi inceleme, tıbbi değerlendirme, tıbbi uygunluk onayı verme gibi iş ve işlemlerle ilgili yürütülen çalışmalarda; üniversitelerden görevlendirilen öğretim üyelerine, kamu ve özel sağlık kurum ve kuruluşlarından görevlendirilen tabip, diş tabibi ve eczacılara (6.500) gösterge rakamının memur aylık katsayısı ile çarpımı sonucu bulunacak tutarı geçmemek üzere ödeme yapılır. </w:t>
                  </w:r>
                  <w:proofErr w:type="gramEnd"/>
                  <w:r w:rsidRPr="005163B1">
                    <w:rPr>
                      <w:rFonts w:ascii="Times New Roman" w:eastAsia="Times New Roman" w:hAnsi="Times New Roman" w:cs="Times New Roman"/>
                      <w:sz w:val="24"/>
                      <w:szCs w:val="24"/>
                      <w:lang w:eastAsia="tr-TR"/>
                    </w:rPr>
                    <w:t>Bu ödemenin usul, esas ve miktarı ile diğer hususlar Kurum ve Maliye Bakanlığınca müştereken belirlenir.”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49 – </w:t>
                  </w:r>
                  <w:r w:rsidRPr="005163B1">
                    <w:rPr>
                      <w:rFonts w:ascii="Times New Roman" w:eastAsia="Times New Roman" w:hAnsi="Times New Roman" w:cs="Times New Roman"/>
                      <w:sz w:val="24"/>
                      <w:szCs w:val="24"/>
                      <w:lang w:eastAsia="tr-TR"/>
                    </w:rPr>
                    <w:t>5510 sayılı Kanunun 73 üncü maddesinin onuncu fıkrasının ikinci cümlesi aşağıdaki şekilde değiştirilmiş ve maddeye on birinci fıkrasından sonra gelmek üzere aşağıdaki fıkralar eklenmiştir.</w:t>
                  </w:r>
                </w:p>
                <w:p w:rsidR="005163B1" w:rsidRPr="005163B1" w:rsidRDefault="005163B1" w:rsidP="005163B1">
                  <w:pPr>
                    <w:tabs>
                      <w:tab w:val="left" w:pos="566"/>
                    </w:tabs>
                    <w:spacing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“Ancak, 72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maddede belirtilen usullere göre bedelleri karşılanacak olan bu kapsamdaki ürünler, garanti süresi kapsamında veya aynı amaca yönelik ürün talepleri Kurum tarafından yayınlanan ürün listelerinden, yine Kurum tarafından belirlenen usul ve esaslara göre karşılanır.”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“Kurum, fatura denetimi konusunda </w:t>
                  </w:r>
                  <w:proofErr w:type="gramStart"/>
                  <w:r w:rsidRPr="005163B1">
                    <w:rPr>
                      <w:rFonts w:ascii="Times New Roman" w:eastAsia="Times New Roman" w:hAnsi="Times New Roman" w:cs="Times New Roman"/>
                      <w:sz w:val="24"/>
                      <w:szCs w:val="24"/>
                      <w:lang w:eastAsia="tr-TR"/>
                    </w:rPr>
                    <w:t>kriterler</w:t>
                  </w:r>
                  <w:proofErr w:type="gramEnd"/>
                  <w:r w:rsidRPr="005163B1">
                    <w:rPr>
                      <w:rFonts w:ascii="Times New Roman" w:eastAsia="Times New Roman" w:hAnsi="Times New Roman" w:cs="Times New Roman"/>
                      <w:sz w:val="24"/>
                      <w:szCs w:val="24"/>
                      <w:lang w:eastAsia="tr-TR"/>
                    </w:rPr>
                    <w:t xml:space="preserve"> koymaya, alternatif geri ödeme modelleri oluşturmaya ve bu konularda tespitler ve denetimler yapmaya ve/veya yaptırmaya, buna bağlı olarak hizmet alımı yapmaya yetkilidir.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Kurum, gerçek veya tüzel kişilerden; ödeme kapsamındaki sağlık hizmetleri ve/veya ürün listelerine girmek için yapılan başvurulardan asgari ücretin yirmi katını geçmemek üzere başvuru ücreti, ilaç hariç olmak üzere diğer tıbbi malzeme ve ürünlerden listelerde kalmak için asgari ücretin üç katını geçmemek üzere yıllık aidat, fiyat düşüş talepleri hariç olmak üzere listelerdeki değişiklik taleplerinden her bir işlem için asgari ücret tutarını geçmemek üzere işlem ücreti, kamu kurumu niteliğinde tüzel kişiliği haiz meslek kuruluşları ile yapılan protokollere dayalı sözleşmeler hariç olmak üzere sözleşme imzalamak için asgari ücretin on katını geçmemek üzere sözleşme ücreti alabilir, bu ücretleri imal ve ithal ürün gruplarına göre farklılaştırabilir. </w:t>
                  </w:r>
                  <w:proofErr w:type="gramEnd"/>
                  <w:r w:rsidRPr="005163B1">
                    <w:rPr>
                      <w:rFonts w:ascii="Times New Roman" w:eastAsia="Times New Roman" w:hAnsi="Times New Roman" w:cs="Times New Roman"/>
                      <w:sz w:val="24"/>
                      <w:szCs w:val="24"/>
                      <w:lang w:eastAsia="tr-TR"/>
                    </w:rPr>
                    <w:t>Bu fıkranın uygulanmasına ilişkin usul ve esaslar Kurumca belirlenir.”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50 –</w:t>
                  </w:r>
                  <w:r w:rsidRPr="005163B1">
                    <w:rPr>
                      <w:rFonts w:ascii="Times New Roman" w:eastAsia="Times New Roman" w:hAnsi="Times New Roman" w:cs="Times New Roman"/>
                      <w:sz w:val="24"/>
                      <w:szCs w:val="24"/>
                      <w:lang w:eastAsia="tr-TR"/>
                    </w:rPr>
                    <w:t xml:space="preserve"> 5510 sayılı Kanunun 82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birinci fıkrasında yer alan “6,5 katıdır.” ibaresi “6,5 katı, ancak sosyal güvenlik sözleşmesi olmayan ülkelerde iş üstlenen işverenlerce yurt dışındaki işyerlerinde çalıştırılmak üzere götürülen Türk işçileri için 3 katıdır.” şeklinde değiştirilmiştir.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51 –</w:t>
                  </w:r>
                  <w:r w:rsidRPr="005163B1">
                    <w:rPr>
                      <w:rFonts w:ascii="Times New Roman" w:eastAsia="Times New Roman" w:hAnsi="Times New Roman" w:cs="Times New Roman"/>
                      <w:sz w:val="24"/>
                      <w:szCs w:val="24"/>
                      <w:lang w:eastAsia="tr-TR"/>
                    </w:rPr>
                    <w:t xml:space="preserve"> 5510 sayılı Kanunun 87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birinci fıkrasına aşağıdaki bent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lastRenderedPageBreak/>
                    <w:t xml:space="preserve">“g) Uluslararası Öğrenciler Değerlendirme Kurulu kararı ile </w:t>
                  </w:r>
                  <w:proofErr w:type="spellStart"/>
                  <w:r w:rsidRPr="005163B1">
                    <w:rPr>
                      <w:rFonts w:ascii="Times New Roman" w:eastAsia="Times New Roman" w:hAnsi="Times New Roman" w:cs="Times New Roman"/>
                      <w:sz w:val="24"/>
                      <w:szCs w:val="24"/>
                      <w:lang w:eastAsia="tr-TR"/>
                    </w:rPr>
                    <w:t>burslandırılan</w:t>
                  </w:r>
                  <w:proofErr w:type="spellEnd"/>
                  <w:r w:rsidRPr="005163B1">
                    <w:rPr>
                      <w:rFonts w:ascii="Times New Roman" w:eastAsia="Times New Roman" w:hAnsi="Times New Roman" w:cs="Times New Roman"/>
                      <w:sz w:val="24"/>
                      <w:szCs w:val="24"/>
                      <w:lang w:eastAsia="tr-TR"/>
                    </w:rPr>
                    <w:t xml:space="preserve"> uluslararası öğrenciler için bursluluk statüleri devam ettiği süre boyunca Yurtdışı Türkler ve Akraba Topluluklar Başkanlığı veya Uluslararası Öğrenciler Değerlendirme Kurulu tarafından görevlendirilen kurum,”</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52 –</w:t>
                  </w:r>
                  <w:r w:rsidRPr="005163B1">
                    <w:rPr>
                      <w:rFonts w:ascii="Times New Roman" w:eastAsia="Times New Roman" w:hAnsi="Times New Roman" w:cs="Times New Roman"/>
                      <w:sz w:val="24"/>
                      <w:szCs w:val="24"/>
                      <w:lang w:eastAsia="tr-TR"/>
                    </w:rPr>
                    <w:t xml:space="preserve"> 5510 sayılı Kanunun 88 inci maddesine yirmi birinci fıkrasından sonra gelmek üzere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“Sigortalılar ile tüzel kişilerin kasıt, kusur, hata veya yanıltıcı beyanından kaynaklanmaması şartıyla, sigortalılarca ödenen prim ve prime ilişkin borcun noksan tahakkuk ettirildiğinin Kurumca sonradan tespit edilmesi hâlinde tespit edilen fark prime ilişkin borç aslına, tebliğ tarihinden itibaren 89 uncu maddenin ikinci fıkrasına göre gecikme cezası ve gecikme zammı uygulanır.”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53 – </w:t>
                  </w:r>
                  <w:r w:rsidRPr="005163B1">
                    <w:rPr>
                      <w:rFonts w:ascii="Times New Roman" w:eastAsia="Times New Roman" w:hAnsi="Times New Roman" w:cs="Times New Roman"/>
                      <w:sz w:val="24"/>
                      <w:szCs w:val="24"/>
                      <w:lang w:eastAsia="tr-TR"/>
                    </w:rPr>
                    <w:t xml:space="preserve">5510 sayılı Kanunun 97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dördüncü fıkrasında yer alan “altı ay” ibaresi “on iki ay” şeklinde değiştirilmiştir.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54 – </w:t>
                  </w:r>
                  <w:r w:rsidRPr="005163B1">
                    <w:rPr>
                      <w:rFonts w:ascii="Times New Roman" w:eastAsia="Times New Roman" w:hAnsi="Times New Roman" w:cs="Times New Roman"/>
                      <w:sz w:val="24"/>
                      <w:szCs w:val="24"/>
                      <w:lang w:eastAsia="tr-TR"/>
                    </w:rPr>
                    <w:t>5510 sayılı Kanunun l03 üncü maddesine aşağıdaki fıkralar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“Kurum müfettişlerince yapılan inceleme veya soruşturma esnasında yapılan tespitlere bağlı olarak, oluşabilecek Kurum alacağı tahsilinin riske gireceğinin öngörülmesi hâlinde, en az üç müfettişten oluşan komisyonun uygun görüşü ve Rehberlik ve Teftiş Başkanının onayıyla altı ayı geçmemek üzere, inceleme veya soruşturma sonuçlanıncaya kadar sağlık hizmeti sunucusunun Kurum nezdindeki muaccel veya müeccel alacaklarının ödemesi, tahsili riske gireceği öngörülen alacakla orantılı olarak durdurulabilir. </w:t>
                  </w:r>
                  <w:proofErr w:type="gramEnd"/>
                  <w:r w:rsidRPr="005163B1">
                    <w:rPr>
                      <w:rFonts w:ascii="Times New Roman" w:eastAsia="Times New Roman" w:hAnsi="Times New Roman" w:cs="Times New Roman"/>
                      <w:sz w:val="24"/>
                      <w:szCs w:val="24"/>
                      <w:lang w:eastAsia="tr-TR"/>
                    </w:rPr>
                    <w:t xml:space="preserve">Altı aylık süre içinde inceleme veya soruşturma sonuçlanmaz ise durdurma kararı kendiliğinden kalkar ve bu tarihten itibaren muaccel olan alacakları ödenmeye devam olunur. Altı aylık süre sonuna kadar ödemesi durdurulan alacaklar ise inceleme veya soruşturma sonuçlanıncaya kadar ödenmez. Ancak, sağlık hizmeti sunucusunun Kurum nezdindeki muaccel olan alacaklarının her biri için 6183 sayılı Kanunun l0 uncu maddesinin birinci fıkrasının 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ve 3 üncü bentlerinde sayılanlar kapsamında teminat verilmesi hâlinde durdurma kararı bu kararı uygulayan Kurum ünitesi tarafından kaldırılır ve Kurum nezdindeki alacakları ödenir.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Kurum tarafından sözleşmesi feshedilmiş sağlık hizmeti sunucusuyla feshe neden olan fiillere bağlı olarak oluşan Kurum alacakları tahsil edilmeden ve fesih süresi tamamlanmadan yeni bir sözleşme yapılmaz. Söz konusu sağlık hizmeti sunucusunun devri hâlinde ise feshe neden olan Kurum alacakları tahsil edilmeden ve en az bir yıllık fesih süresi geçmeden devralan sağlık hizmeti sunucusu ile sözleşme yapılmaz. Sözleşme yapılmayan veya sözleşmesi feshedilen sağlık hizmeti sunucusunun muayene ve işlemlere ilişkin fatura bedelleri ödenmez.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5237 sayılı Kanunda belirtilen ve Kurum zararına neden olan nitelikli dolandırıcılık suçunun işlendiği kesinleşmiş mahkeme kararıyla sabit görülmesi şartıyla; söz konusu fiillerin sağlık hizmeti sunucusunun yöneticileri ve/veya ortakları tarafından işlendiği durumda aynı sağlık hizmeti sunucusuyla veya bunların daha sonra yönetici ve/veya ortak olduğu sağlık hizmeti sunucusuyla hiçbir şekilde sözleşme yapılmaz, bu fiillerin hekimler tarafından işlendiği durumda ise ilgili hekimlerle en az üç yıl süre ile sözleşme yapılmaz. </w:t>
                  </w:r>
                  <w:proofErr w:type="gramEnd"/>
                  <w:r w:rsidRPr="005163B1">
                    <w:rPr>
                      <w:rFonts w:ascii="Times New Roman" w:eastAsia="Times New Roman" w:hAnsi="Times New Roman" w:cs="Times New Roman"/>
                      <w:sz w:val="24"/>
                      <w:szCs w:val="24"/>
                      <w:lang w:eastAsia="tr-TR"/>
                    </w:rPr>
                    <w:t>Kesinleşmiş mahkeme kararının beklenmesi sağlık hizmeti satın alınmasına ilişkin sözleşmelerde belirtilen fesih sürelerinin uygulanmasına engel olmaz.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5237 sayılı Kanunda belirtilen nitelikli dolandırıcılık fiillerini işleyen sağlık hizmeti sunucusu ve/veya ilgili hekimler hakkında ruhsat iptali de dâhil olmak üzere gerekli tüm iş ve işlemler için keyfiyet Sağlık Bakanlığına bildirilir. Nitelikli dolandırıcılık fiillerini işleyerek Kurum zararına neden olmuş hekimlerden gelen muayene ve işlemlere ilişkin fatura bedelleri en az üç yıl süre ile ödenmez.”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55 –</w:t>
                  </w:r>
                  <w:r w:rsidRPr="005163B1">
                    <w:rPr>
                      <w:rFonts w:ascii="Times New Roman" w:eastAsia="Times New Roman" w:hAnsi="Times New Roman" w:cs="Times New Roman"/>
                      <w:sz w:val="24"/>
                      <w:szCs w:val="24"/>
                      <w:lang w:eastAsia="tr-TR"/>
                    </w:rPr>
                    <w:t xml:space="preserve"> 5510 sayılı Kanuna aşağıdaki ek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“Ev hizmetlerinde çalışanların sigortalılığı</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EK MADDE 9 – Ev hizmetlerinde bir veya birden fazla gerçek kişi tarafından çalıştırılan ve çalıştıkları kişi yanında ay içinde çalışma saati süresine göre hesaplanan çalışma gün sayısı 10 gün ve daha fazla olan sigortalılar hakkında Kanunun 4 üncü </w:t>
                  </w:r>
                  <w:r w:rsidRPr="005163B1">
                    <w:rPr>
                      <w:rFonts w:ascii="Times New Roman" w:eastAsia="Times New Roman" w:hAnsi="Times New Roman" w:cs="Times New Roman"/>
                      <w:sz w:val="24"/>
                      <w:szCs w:val="24"/>
                      <w:lang w:eastAsia="tr-TR"/>
                    </w:rPr>
                    <w:lastRenderedPageBreak/>
                    <w:t xml:space="preserve">maddesinin birinci fıkrasının (a) bendi kapsamındaki sigortalılara ilişkin hükümler uygulanır. Bunların bildirimi, işverenler tarafından örneği Kurumca hazırlanan belgeyle en geç çalışmanın geçtiği ayın sonuna kadar yapılır. Süresinde yapılmayan bildirim için işverene 102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maddenin birinci fıkrasının (a) bendinin (1) numaralı alt bendi hükmü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Ev hizmetlerinde bir veya birden fazla gerçek kişi tarafından çalıştırılan ve çalıştıkları kişi yanında ay içinde çalışma saati süresine göre hesaplanan çalışma gün sayısı 10 günden az olanlar için ise, çalıştırıldıkları süreyle orantılı olarak çalıştıranlarca 82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maddeye göre belirlenen prime esas günlük kazanç alt sınırının %2’si oranında iş kazası ve meslek hastalığı sigortası primi ödenir. </w:t>
                  </w:r>
                  <w:proofErr w:type="gramEnd"/>
                  <w:r w:rsidRPr="005163B1">
                    <w:rPr>
                      <w:rFonts w:ascii="Times New Roman" w:eastAsia="Times New Roman" w:hAnsi="Times New Roman" w:cs="Times New Roman"/>
                      <w:sz w:val="24"/>
                      <w:szCs w:val="24"/>
                      <w:lang w:eastAsia="tr-TR"/>
                    </w:rPr>
                    <w:t>Bu şekilde çalışanların sigortalılık tescili, çalışan ve çalıştıran imzalarını da ihtiva eden ve en geç çalışmanın geçtiği ayın sonuna kadar Kuruma verilmesi gereken örneği Kurumca hazırlanacak belgenin Kuruma verilmesi ile sağlanır. Sigortalılık başlangıcında bu belge üzerinde çalışma başlangıcına dair kayıtlı en eski tarih esas alınır. Bunlar hakkında hastalık sigortası hükümleri uygulanmaz. Bu fıkra kapsamına girenler, adlarına ödenen priminin ait olduğu ayı takip eden ayın sonuna kadar aynı kazancın otuz katının %32,5 oranında prim ödeyebilir. Bunun %20’si malullük, yaşlılık ve ölüm sigortaları, %12,5'i genel sağlık sigortası primidir. Bu süre içinde ödenmeyen primin ödenme hakkı düşer. Ödenen primler 4 üncü maddenin birinci fıkrasının (a) bendi kapsamında sigortalılık sayılır.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İkinci fıkra kapsamındakileri çalıştıranlar bu Kanun uygulamasında işveren sayılmaz. </w:t>
                  </w:r>
                  <w:proofErr w:type="gramStart"/>
                  <w:r w:rsidRPr="005163B1">
                    <w:rPr>
                      <w:rFonts w:ascii="Times New Roman" w:eastAsia="Times New Roman" w:hAnsi="Times New Roman" w:cs="Times New Roman"/>
                      <w:sz w:val="24"/>
                      <w:szCs w:val="24"/>
                      <w:lang w:eastAsia="tr-TR"/>
                    </w:rPr>
                    <w:t xml:space="preserve">Sigortalının iş kazası ve meslek hastalığı sigorta kollarından sağlanan yardımlardan yararlanabilmesi için iş kazasının olduğu tarihten en az on gün önce tescil edilmiş olması ve sigortalılığının sona ermemiş olması, bu Kanuna göre iş kazası veya meslek hastalığından dolayı geçici iş göremezlik ödeneği ödenmesi veya sürekli iş göremezlik geliri ya da malullük, yaşlılık ve ölüm sigortalarından aylık bağlanabilmesi için prim ve prime ilişkin her türlü borçlarının ödenmiş olması şarttır. </w:t>
                  </w:r>
                  <w:proofErr w:type="gramEnd"/>
                  <w:r w:rsidRPr="005163B1">
                    <w:rPr>
                      <w:rFonts w:ascii="Times New Roman" w:eastAsia="Times New Roman" w:hAnsi="Times New Roman" w:cs="Times New Roman"/>
                      <w:sz w:val="24"/>
                      <w:szCs w:val="24"/>
                      <w:lang w:eastAsia="tr-TR"/>
                    </w:rPr>
                    <w:t>Bu sigortalılar ile ilgili iş kazası ve meslek hastalığı olaylarında Kanunun 21 inci maddesinin birinci fıkrası hükümleri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Bu maddenin ikinci fıkrasındaki sigortalılar hakkında Kanunun 67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birinci fıkrasının (a) ve (b) bentleri hükümleri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kapsamındaki sigortalılarla ilgili olarak prim oranları ve uygulanacak sigorta kolları hariç olmak üzere, Kanundaki işveren yükümlülüklerini yeniden belirlemeye, Kuruma verilmesi gereken bildirge ve belgeleri birleştirmeye, yapılacak bildirimlerin ve primlerin ödenmesine ilişkin usul ve esasları tespite Kurum yetkilidir.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kapsamındaki sigortalılarla ilgili olarak bu maddede aksine hüküm bulunmaması kaydıyla bu Kanunun ilgili hükümleri uygulanır.”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56 –</w:t>
                  </w:r>
                  <w:r w:rsidRPr="005163B1">
                    <w:rPr>
                      <w:rFonts w:ascii="Times New Roman" w:eastAsia="Times New Roman" w:hAnsi="Times New Roman" w:cs="Times New Roman"/>
                      <w:sz w:val="24"/>
                      <w:szCs w:val="24"/>
                      <w:lang w:eastAsia="tr-TR"/>
                    </w:rPr>
                    <w:t xml:space="preserve"> 5510 sayılı Kanunun geçici 41 inci maddesine üçüncü fıkrasından sonra gelmek üzere aşağıdaki fıkralar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uyarınca Kurum tarafından satın alınan taşınmazlar ile Kuruma ait olup Kurum Yönetim Kurulunca ihtiyaç fazlası olarak tespit edilen taşınmazlardan, Maliye Bakanlığınca kamu hizmetlerinde kullanılmak veya gerektiğinde genel hükümlere göre değerlendirilmek üzere talep edilenler, Kurum Yönetim Kurulunun uygun görüşü ve Bakan onayıyla bedeli karşılığında Hazineye devredilir.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Devir bedeli; bu madde uyarınca satın alınan taşınmazlar için satın alma bedeli, satın alma tarihinden altı ay geçtikten sonra devir hâlinde satın alınan bedele geçen sürede yeniden değerleme oranı kadar artış yapılmak suretiyle belirlenir. Kuruma ait diğer taşınmazların devrinde ise devir bedeli birinci fıkrada belirtilen Komisyon tarafından belirlenir.”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57 – </w:t>
                  </w:r>
                  <w:r w:rsidRPr="005163B1">
                    <w:rPr>
                      <w:rFonts w:ascii="Times New Roman" w:eastAsia="Times New Roman" w:hAnsi="Times New Roman" w:cs="Times New Roman"/>
                      <w:sz w:val="24"/>
                      <w:szCs w:val="24"/>
                      <w:lang w:eastAsia="tr-TR"/>
                    </w:rPr>
                    <w:t>5510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“GEÇİCİ MADDE 53 – 60 </w:t>
                  </w:r>
                  <w:proofErr w:type="spellStart"/>
                  <w:r w:rsidRPr="005163B1">
                    <w:rPr>
                      <w:rFonts w:ascii="Times New Roman" w:eastAsia="Times New Roman" w:hAnsi="Times New Roman" w:cs="Times New Roman"/>
                      <w:sz w:val="24"/>
                      <w:szCs w:val="24"/>
                      <w:lang w:eastAsia="tr-TR"/>
                    </w:rPr>
                    <w:t>ıncımaddenin</w:t>
                  </w:r>
                  <w:proofErr w:type="spellEnd"/>
                  <w:r w:rsidRPr="005163B1">
                    <w:rPr>
                      <w:rFonts w:ascii="Times New Roman" w:eastAsia="Times New Roman" w:hAnsi="Times New Roman" w:cs="Times New Roman"/>
                      <w:sz w:val="24"/>
                      <w:szCs w:val="24"/>
                      <w:lang w:eastAsia="tr-TR"/>
                    </w:rPr>
                    <w:t xml:space="preserve"> birinci fıkrasının (g) bendi kapsamında genel sağlık sigortası tescili yapılmış olup da gelir testine hiç başvurmayanlardan bu maddenin yayımını takip eden </w:t>
                  </w:r>
                  <w:proofErr w:type="gramStart"/>
                  <w:r w:rsidRPr="005163B1">
                    <w:rPr>
                      <w:rFonts w:ascii="Times New Roman" w:eastAsia="Times New Roman" w:hAnsi="Times New Roman" w:cs="Times New Roman"/>
                      <w:sz w:val="24"/>
                      <w:szCs w:val="24"/>
                      <w:lang w:eastAsia="tr-TR"/>
                    </w:rPr>
                    <w:t>ay başından</w:t>
                  </w:r>
                  <w:proofErr w:type="gramEnd"/>
                  <w:r w:rsidRPr="005163B1">
                    <w:rPr>
                      <w:rFonts w:ascii="Times New Roman" w:eastAsia="Times New Roman" w:hAnsi="Times New Roman" w:cs="Times New Roman"/>
                      <w:sz w:val="24"/>
                      <w:szCs w:val="24"/>
                      <w:lang w:eastAsia="tr-TR"/>
                    </w:rPr>
                    <w:t xml:space="preserve"> itibaren altı ay içinde gelir testine başvuran kişilerin genel sağlık sigortası primleri yapılan gelir testi sonucuna göre tescil başlangıç tarihinden itibaren tahakkuk ettirilir.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60 </w:t>
                  </w:r>
                  <w:proofErr w:type="spellStart"/>
                  <w:r w:rsidRPr="005163B1">
                    <w:rPr>
                      <w:rFonts w:ascii="Times New Roman" w:eastAsia="Times New Roman" w:hAnsi="Times New Roman" w:cs="Times New Roman"/>
                      <w:sz w:val="24"/>
                      <w:szCs w:val="24"/>
                      <w:lang w:eastAsia="tr-TR"/>
                    </w:rPr>
                    <w:t>ıncı</w:t>
                  </w:r>
                  <w:proofErr w:type="spellEnd"/>
                  <w:r w:rsidRPr="005163B1">
                    <w:rPr>
                      <w:rFonts w:ascii="Times New Roman" w:eastAsia="Times New Roman" w:hAnsi="Times New Roman" w:cs="Times New Roman"/>
                      <w:sz w:val="24"/>
                      <w:szCs w:val="24"/>
                      <w:lang w:eastAsia="tr-TR"/>
                    </w:rPr>
                    <w:t xml:space="preserve"> maddenin birinci fıkrasının (g) bendi kapsamında resen genel sağlık sigortası tescili yapılmış olanlardan bu maddenin yürürlüğe girdiği tarihten önce gelir testi </w:t>
                  </w:r>
                  <w:r w:rsidRPr="005163B1">
                    <w:rPr>
                      <w:rFonts w:ascii="Times New Roman" w:eastAsia="Times New Roman" w:hAnsi="Times New Roman" w:cs="Times New Roman"/>
                      <w:sz w:val="24"/>
                      <w:szCs w:val="24"/>
                      <w:lang w:eastAsia="tr-TR"/>
                    </w:rPr>
                    <w:lastRenderedPageBreak/>
                    <w:t xml:space="preserve">yaptırmış olmakla birlikte gelir düzeyleri asgari ücretin iki katından daha düşük olarak tespit edilmiş olanların, bu tespit öncesinde genel sağlık sigortası primi ödenmemiş olan süreleri hakkında da gelir testi sonucu bulunan tutarlar esas alınarak birinci fıkra hükümleri uygulanır. </w:t>
                  </w:r>
                  <w:proofErr w:type="gramEnd"/>
                  <w:r w:rsidRPr="005163B1">
                    <w:rPr>
                      <w:rFonts w:ascii="Times New Roman" w:eastAsia="Times New Roman" w:hAnsi="Times New Roman" w:cs="Times New Roman"/>
                      <w:sz w:val="24"/>
                      <w:szCs w:val="24"/>
                      <w:lang w:eastAsia="tr-TR"/>
                    </w:rPr>
                    <w:t>Ancak, bu maddenin yürürlüğe girdiği tarihe kadar ödemiş oldukları genel sağlık sigortası primi ile gecikme cezası ve gecikme zammı tutarları iade edilmez.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maddenin uygulanmasına ilişkin usul ve esaslar Kurumca belirlenir.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Birinci fıkrada belirtilen altı aylık süreyi altı ay daha uzatmaya Bakanlar Kurulu yetkilidir.”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58 – </w:t>
                  </w:r>
                  <w:r w:rsidRPr="005163B1">
                    <w:rPr>
                      <w:rFonts w:ascii="Times New Roman" w:eastAsia="Times New Roman" w:hAnsi="Times New Roman" w:cs="Times New Roman"/>
                      <w:sz w:val="24"/>
                      <w:szCs w:val="24"/>
                      <w:lang w:eastAsia="tr-TR"/>
                    </w:rPr>
                    <w:t>5510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“GEÇİCİ MADDE 54 – Mülga 4355 sayılı Ticaret ve Sanayi Odaları, Esnaf Odaları ve Ticaret Borsaları Kanunu, mülga 5373 sayılı Esnaf Dernekleri ve Esnaf Dernekleri Birlikleri Kanunu ve mülga 507 sayılı Esnaf ve Küçük Sanatkârlar Kanununa göre; esnaf ve sanatkâr siciline veya odasına ya da her ikisine birden kayıtları bulunmakla birlikte üye kayıtlarının mevzuata uygun olarak yapılmadığının tespit edilmesi üzerine, Kuruma kayıt ve tescili yapılmakla birlikte, 4 üncü maddenin birinci fıkrasının (b) bendi kapsamındaki sigortalılık süreleri geçersiz sayılarak iptal edilen sigortalılardan </w:t>
                  </w:r>
                  <w:proofErr w:type="gramStart"/>
                  <w:r w:rsidRPr="005163B1">
                    <w:rPr>
                      <w:rFonts w:ascii="Times New Roman" w:eastAsia="Times New Roman" w:hAnsi="Times New Roman" w:cs="Times New Roman"/>
                      <w:sz w:val="24"/>
                      <w:szCs w:val="24"/>
                      <w:lang w:eastAsia="tr-TR"/>
                    </w:rPr>
                    <w:t>22/3/1985</w:t>
                  </w:r>
                  <w:proofErr w:type="gramEnd"/>
                  <w:r w:rsidRPr="005163B1">
                    <w:rPr>
                      <w:rFonts w:ascii="Times New Roman" w:eastAsia="Times New Roman" w:hAnsi="Times New Roman" w:cs="Times New Roman"/>
                      <w:sz w:val="24"/>
                      <w:szCs w:val="24"/>
                      <w:lang w:eastAsia="tr-TR"/>
                    </w:rPr>
                    <w:t xml:space="preserve"> tarihinden sonraki sürelere ait prim, gecikme zammı ve gecikme cezalarının 31/12/2013 tarihine kadar ödenmiş olması şartıyla 4 üncü maddenin birinci fıkrasının (b) bendi kapsamındaki sigortalılıkları başlangıç tarihinden itibaren geçerli sayılır.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4 üncü ve 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maddeler ile 2926 sayılı Kanunun 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5 inci ve 9 uncu maddelerine göre kayıt ve tescili yapılanların, sigortalılık tescil ve sürelerine esas tarımsal faaliyetleri ile ilgili kurum ve kuruluş üye kayıtlarının mevzuata uygun olarak yapılmadığının tespit edilmesi üzerine sigortalılıkları geçersiz sayılarak iptal edilenlerin, tescillerinin yapıldığı tarihten </w:t>
                  </w:r>
                  <w:proofErr w:type="gramStart"/>
                  <w:r w:rsidRPr="005163B1">
                    <w:rPr>
                      <w:rFonts w:ascii="Times New Roman" w:eastAsia="Times New Roman" w:hAnsi="Times New Roman" w:cs="Times New Roman"/>
                      <w:sz w:val="24"/>
                      <w:szCs w:val="24"/>
                      <w:lang w:eastAsia="tr-TR"/>
                    </w:rPr>
                    <w:t>31/12/2010</w:t>
                  </w:r>
                  <w:proofErr w:type="gramEnd"/>
                  <w:r w:rsidRPr="005163B1">
                    <w:rPr>
                      <w:rFonts w:ascii="Times New Roman" w:eastAsia="Times New Roman" w:hAnsi="Times New Roman" w:cs="Times New Roman"/>
                      <w:sz w:val="24"/>
                      <w:szCs w:val="24"/>
                      <w:lang w:eastAsia="tr-TR"/>
                    </w:rPr>
                    <w:t xml:space="preserve"> tarihine kadar geçen sürelere ait prim, gecikme zammı ve gecikme cezalarının 31/12/2013 tarihine kadar ödenmiş olması şartıyla, 4 üncü maddenin birinci fıkrasının (b) bendinin (4) numaralı alt bendi kapsamındaki sigortalılıkları başlangıç tarihinden itibaren geçerli sayılır. Ancak, </w:t>
                  </w:r>
                  <w:proofErr w:type="spellStart"/>
                  <w:r w:rsidRPr="005163B1">
                    <w:rPr>
                      <w:rFonts w:ascii="Times New Roman" w:eastAsia="Times New Roman" w:hAnsi="Times New Roman" w:cs="Times New Roman"/>
                      <w:sz w:val="24"/>
                      <w:szCs w:val="24"/>
                      <w:lang w:eastAsia="tr-TR"/>
                    </w:rPr>
                    <w:t>tevkifat</w:t>
                  </w:r>
                  <w:proofErr w:type="spellEnd"/>
                  <w:r w:rsidRPr="005163B1">
                    <w:rPr>
                      <w:rFonts w:ascii="Times New Roman" w:eastAsia="Times New Roman" w:hAnsi="Times New Roman" w:cs="Times New Roman"/>
                      <w:sz w:val="24"/>
                      <w:szCs w:val="24"/>
                      <w:lang w:eastAsia="tr-TR"/>
                    </w:rPr>
                    <w:t xml:space="preserve"> kesintisine binaen geriye dönük yapılan tescillerden, </w:t>
                  </w:r>
                  <w:proofErr w:type="spellStart"/>
                  <w:r w:rsidRPr="005163B1">
                    <w:rPr>
                      <w:rFonts w:ascii="Times New Roman" w:eastAsia="Times New Roman" w:hAnsi="Times New Roman" w:cs="Times New Roman"/>
                      <w:sz w:val="24"/>
                      <w:szCs w:val="24"/>
                      <w:lang w:eastAsia="tr-TR"/>
                    </w:rPr>
                    <w:t>tevkifatın</w:t>
                  </w:r>
                  <w:proofErr w:type="spellEnd"/>
                  <w:r w:rsidRPr="005163B1">
                    <w:rPr>
                      <w:rFonts w:ascii="Times New Roman" w:eastAsia="Times New Roman" w:hAnsi="Times New Roman" w:cs="Times New Roman"/>
                      <w:sz w:val="24"/>
                      <w:szCs w:val="24"/>
                      <w:lang w:eastAsia="tr-TR"/>
                    </w:rPr>
                    <w:t xml:space="preserve"> yapıldığı tarihte ziraat odası kaydı bulunmayan, daha sonra geriye dönük tesis edilen kayıtlar geçerli kabul edilmez.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maddenin yürürlüğe girdiği tarihten sonra birinci ve ikinci fıkralar uyarınca hizmet iptali yapılmaz.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maddenin uygulanmasına ilişkin usul ve esaslar Kurum tarafından belirlenir.”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59 –</w:t>
                  </w:r>
                  <w:r w:rsidRPr="005163B1">
                    <w:rPr>
                      <w:rFonts w:ascii="Times New Roman" w:eastAsia="Times New Roman" w:hAnsi="Times New Roman" w:cs="Times New Roman"/>
                      <w:sz w:val="24"/>
                      <w:szCs w:val="24"/>
                      <w:lang w:eastAsia="tr-TR"/>
                    </w:rPr>
                    <w:t xml:space="preserve"> 5510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“GEÇİCİ MADDE 55 – 506 sayılı Kanun ve bu Kanun kapsamından çıkarılan işyerlerine ilişkin olup işyerine ait borcun tamamının ödeme süresi </w:t>
                  </w:r>
                  <w:proofErr w:type="gramStart"/>
                  <w:r w:rsidRPr="005163B1">
                    <w:rPr>
                      <w:rFonts w:ascii="Times New Roman" w:eastAsia="Times New Roman" w:hAnsi="Times New Roman" w:cs="Times New Roman"/>
                      <w:sz w:val="24"/>
                      <w:szCs w:val="24"/>
                      <w:lang w:eastAsia="tr-TR"/>
                    </w:rPr>
                    <w:t>31/12/2013</w:t>
                  </w:r>
                  <w:proofErr w:type="gramEnd"/>
                  <w:r w:rsidRPr="005163B1">
                    <w:rPr>
                      <w:rFonts w:ascii="Times New Roman" w:eastAsia="Times New Roman" w:hAnsi="Times New Roman" w:cs="Times New Roman"/>
                      <w:sz w:val="24"/>
                      <w:szCs w:val="24"/>
                      <w:lang w:eastAsia="tr-TR"/>
                    </w:rPr>
                    <w:t xml:space="preserve"> veya önceki bir tarihe ilişkin olduğu hâlde ödenmemiş sigorta primi, işsizlik sigortası primi, sosyal güvenlik destek primi ve idari para cezası ile özel kanunlardaki hükme istinaden Kurumca 6183 sayılı Kanun hükümlerine göre takip edilen eğitime katkı payı, özel işlem vergisi ve damga vergisi borçlarından borç türü bazında borç asılları toplamı 100 Türk lirasını aşmayan asli alacakların ve tutarına bakılmaksızın bu asıllara bağlı gecikme cezası, gecikme zammı gibi ferî alacakların tahsilinden vazgeçilir.”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60 – </w:t>
                  </w:r>
                  <w:r w:rsidRPr="005163B1">
                    <w:rPr>
                      <w:rFonts w:ascii="Times New Roman" w:eastAsia="Times New Roman" w:hAnsi="Times New Roman" w:cs="Times New Roman"/>
                      <w:sz w:val="24"/>
                      <w:szCs w:val="24"/>
                      <w:lang w:eastAsia="tr-TR"/>
                    </w:rPr>
                    <w:t>5510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“GEÇİCİ MADDE 56 – Geçici 44 üncü veya geçici 51 inci madde kapsamında bulunanlardan öngörülen süre içinde başvuru hakkını kullanmamış olanlar, bu maddenin yürürlüğe girdiği tarihten itibaren Kuruma başvurmaları hâlinde, geçici 44 üncü madde hükümlerinden yararlandırılır.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Geçici 4 üncü maddenin on yedinci fıkrası uyarınca borçlandırılarak borcun tamamını veya bir kısmını ödeyenlerin ödemiş oldukları tutarların iadesini istemeleri hâlinde, geçici 44 üncü madde kapsamında hesaplanan emeklilik keseneği ve kurum karşılığı tutarlarının hâlen çalıştıkları veya kamu görevlisi olarak en son çalışmış oldukları kamu idarelerine bildirilmesini takip eden altı ay içinde Kuruma defaten ödenmesi, bu süre içinde ödenmezse gecikme zammı ile birlikte ödenmesi hâlinde daha önce yatırmış oldukları tutarların kamu idaresince yatırılan kısmı kendilerine faizsiz olarak iade edilir.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Geçici 4 üncü maddenin on yedinci fıkrası, geçici 44 üncü madde, geçici 51 inci madde ve bu madde kapsamında borçlandırılmak suretiyle hizmet olarak alınan süreler ile söz konusu maddeler kapsamında belirtilen sürelerde diğer sigortalılık statülerine tabi </w:t>
                  </w:r>
                  <w:r w:rsidRPr="005163B1">
                    <w:rPr>
                      <w:rFonts w:ascii="Times New Roman" w:eastAsia="Times New Roman" w:hAnsi="Times New Roman" w:cs="Times New Roman"/>
                      <w:sz w:val="24"/>
                      <w:szCs w:val="24"/>
                      <w:lang w:eastAsia="tr-TR"/>
                    </w:rPr>
                    <w:lastRenderedPageBreak/>
                    <w:t>olarak uzun vadeli sigorta kollarına prim ödenen sürelerin tamamı memuriyette geçmiş kabul edilerek kazanılmış hak aylıklarının tespitinde değerlendirilir.”</w:t>
                  </w:r>
                  <w:proofErr w:type="gramEnd"/>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61 – </w:t>
                  </w:r>
                  <w:r w:rsidRPr="005163B1">
                    <w:rPr>
                      <w:rFonts w:ascii="Times New Roman" w:eastAsia="Times New Roman" w:hAnsi="Times New Roman" w:cs="Times New Roman"/>
                      <w:sz w:val="24"/>
                      <w:szCs w:val="24"/>
                      <w:lang w:eastAsia="tr-TR"/>
                    </w:rPr>
                    <w:t>5510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“GEÇİCİ MADDE 57 – 8 inci maddenin üçüncü fıkrasında ve 9 uncu maddenin birinci fıkrasının (b) bendinde belirtilenler için 9 uncu maddenin üçüncü fıkrasında belirtilen yükümlülükler ile 11 inci maddenin üçüncü ve altıncı fıkrasında belirtilen yükümlülüklerden bu maddenin yürürlük tarihinden itibaren üç ay içinde yerine getirilmiş olanlar, kanuni süresinde yerine getirilmiş sayılır ve idari para cezası uygulanmaz. </w:t>
                  </w:r>
                  <w:proofErr w:type="gramEnd"/>
                  <w:r w:rsidRPr="005163B1">
                    <w:rPr>
                      <w:rFonts w:ascii="Times New Roman" w:eastAsia="Times New Roman" w:hAnsi="Times New Roman" w:cs="Times New Roman"/>
                      <w:sz w:val="24"/>
                      <w:szCs w:val="24"/>
                      <w:lang w:eastAsia="tr-TR"/>
                    </w:rPr>
                    <w:t xml:space="preserve">Bu yükümlülükler için daha önce uygulanan idari para cezaları, kesinleşip kesinleşmediğine bakılmaksızın terkin edilir, ancak tahsil edilmiş tutarlar </w:t>
                  </w:r>
                  <w:proofErr w:type="spellStart"/>
                  <w:r w:rsidRPr="005163B1">
                    <w:rPr>
                      <w:rFonts w:ascii="Times New Roman" w:eastAsia="Times New Roman" w:hAnsi="Times New Roman" w:cs="Times New Roman"/>
                      <w:sz w:val="24"/>
                      <w:szCs w:val="24"/>
                      <w:lang w:eastAsia="tr-TR"/>
                    </w:rPr>
                    <w:t>red</w:t>
                  </w:r>
                  <w:proofErr w:type="spellEnd"/>
                  <w:r w:rsidRPr="005163B1">
                    <w:rPr>
                      <w:rFonts w:ascii="Times New Roman" w:eastAsia="Times New Roman" w:hAnsi="Times New Roman" w:cs="Times New Roman"/>
                      <w:sz w:val="24"/>
                      <w:szCs w:val="24"/>
                      <w:lang w:eastAsia="tr-TR"/>
                    </w:rPr>
                    <w:t xml:space="preserve"> ve iade veya mahsup edilmez.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5 inci maddenin birinci fıkrasının (e) bendi kapsamındaki sigortalılar hakkında bu Kanun gereğince verilmesi gereken bildirge ve belgeler, bu maddenin yürürlük tarihinden itibaren altı ay içinde verilmesi hâlinde kanuni süresinde verilmiş sayılır. Bu yükümlülükler için daha önce uygulanan idari para cezaları, kesinleşip kesinleşmediğine bakılmaksızın terkin edilir, ancak tahsil edilmiş tutarlar </w:t>
                  </w:r>
                  <w:proofErr w:type="spellStart"/>
                  <w:r w:rsidRPr="005163B1">
                    <w:rPr>
                      <w:rFonts w:ascii="Times New Roman" w:eastAsia="Times New Roman" w:hAnsi="Times New Roman" w:cs="Times New Roman"/>
                      <w:sz w:val="24"/>
                      <w:szCs w:val="24"/>
                      <w:lang w:eastAsia="tr-TR"/>
                    </w:rPr>
                    <w:t>red</w:t>
                  </w:r>
                  <w:proofErr w:type="spellEnd"/>
                  <w:r w:rsidRPr="005163B1">
                    <w:rPr>
                      <w:rFonts w:ascii="Times New Roman" w:eastAsia="Times New Roman" w:hAnsi="Times New Roman" w:cs="Times New Roman"/>
                      <w:sz w:val="24"/>
                      <w:szCs w:val="24"/>
                      <w:lang w:eastAsia="tr-TR"/>
                    </w:rPr>
                    <w:t xml:space="preserve"> ve iade veya mahsup edilmez.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maddenin uygulanmasına ilişkin usul ve esaslar Kurum tarafından belirlenir.”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62 –</w:t>
                  </w:r>
                  <w:r w:rsidRPr="005163B1">
                    <w:rPr>
                      <w:rFonts w:ascii="Times New Roman" w:eastAsia="Times New Roman" w:hAnsi="Times New Roman" w:cs="Times New Roman"/>
                      <w:sz w:val="24"/>
                      <w:szCs w:val="24"/>
                      <w:lang w:eastAsia="tr-TR"/>
                    </w:rPr>
                    <w:t xml:space="preserve"> 5510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“GEÇİCİ MADDE 58 – Türkiye İstatistik Kurumu Başkanlığında </w:t>
                  </w:r>
                  <w:proofErr w:type="gramStart"/>
                  <w:r w:rsidRPr="005163B1">
                    <w:rPr>
                      <w:rFonts w:ascii="Times New Roman" w:eastAsia="Times New Roman" w:hAnsi="Times New Roman" w:cs="Times New Roman"/>
                      <w:sz w:val="24"/>
                      <w:szCs w:val="24"/>
                      <w:lang w:eastAsia="tr-TR"/>
                    </w:rPr>
                    <w:t>18/11/2005</w:t>
                  </w:r>
                  <w:proofErr w:type="gramEnd"/>
                  <w:r w:rsidRPr="005163B1">
                    <w:rPr>
                      <w:rFonts w:ascii="Times New Roman" w:eastAsia="Times New Roman" w:hAnsi="Times New Roman" w:cs="Times New Roman"/>
                      <w:sz w:val="24"/>
                      <w:szCs w:val="24"/>
                      <w:lang w:eastAsia="tr-TR"/>
                    </w:rPr>
                    <w:t xml:space="preserve"> tarihinden 1/10/2008 tarihine kadar 657 sayılı Devlet Memurları Kanununun 4 üncü maddesinin (C) fıkrası kapsamında istihdam edilen geçici personele ödenmiş olan fazla çalışma ücretleri prime esas kazancın hesabında dikkate alınmaz. Bu maddenin uygulamasında 102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maddeye göre tahakkuk ettirilip tahsilatı gerçekleştirilen tutarlar iade ve mahsup edilmez.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maddenin uygulanmasına ilişkin usul ve esaslar Kurum tarafından belirlenir.”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63 – </w:t>
                  </w:r>
                  <w:r w:rsidRPr="005163B1">
                    <w:rPr>
                      <w:rFonts w:ascii="Times New Roman" w:eastAsia="Times New Roman" w:hAnsi="Times New Roman" w:cs="Times New Roman"/>
                      <w:sz w:val="24"/>
                      <w:szCs w:val="24"/>
                      <w:lang w:eastAsia="tr-TR"/>
                    </w:rPr>
                    <w:t>5510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“GEÇİCİ MADDE 59 – </w:t>
                  </w:r>
                  <w:proofErr w:type="gramStart"/>
                  <w:r w:rsidRPr="005163B1">
                    <w:rPr>
                      <w:rFonts w:ascii="Times New Roman" w:eastAsia="Times New Roman" w:hAnsi="Times New Roman" w:cs="Times New Roman"/>
                      <w:sz w:val="24"/>
                      <w:szCs w:val="24"/>
                      <w:lang w:eastAsia="tr-TR"/>
                    </w:rPr>
                    <w:t>13/5/2014</w:t>
                  </w:r>
                  <w:proofErr w:type="gramEnd"/>
                  <w:r w:rsidRPr="005163B1">
                    <w:rPr>
                      <w:rFonts w:ascii="Times New Roman" w:eastAsia="Times New Roman" w:hAnsi="Times New Roman" w:cs="Times New Roman"/>
                      <w:sz w:val="24"/>
                      <w:szCs w:val="24"/>
                      <w:lang w:eastAsia="tr-TR"/>
                    </w:rPr>
                    <w:t xml:space="preserve"> tarihinde Manisa ilinin Soma ilçesinde meydana gelen maden kazası sonucunda ölen sigortalının; Kuruma olan her türlü borçları terkin edilir ve hak sahiplerine 32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maddenin ikinci fıkrasının (a) bendinde öngörülen şartlar aranmaksızın bu Kanun hükümlerine göre aylık bağlanır. Bu Kanunda öngörülen primlerin eksik olan kısmı Maliye Bakanlığınca Kuruma ödenir.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Ölen sigortalının anne ve babasına gelir ve aylık bağlanmasında, 34 üncü maddenin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aranmaz.</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Birinci fıkrada belirtilen nedenlerden dolayı ölen sigortalının eş ve çocuklarından birisi, eşi ve çocuğu yoksa kardeşlerinden birisi olmak üzere toplam bir kişi hakkında 3713 sayılı Kanunun ek 1 inci maddesindeki istihdama ilişkin hükümler ayrıca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maddenin uygulanmasına ilişkin usul ve esaslar Çalışma ve Sosyal Güvenlik Bakanlığı, Aile ve Sosyal Politikalar Bakanlığı, Maliye Bakanlığı ve Hazine Müsteşarlığınca müştereken tespit edilir.”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64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30/1/1950</w:t>
                  </w:r>
                  <w:proofErr w:type="gramEnd"/>
                  <w:r w:rsidRPr="005163B1">
                    <w:rPr>
                      <w:rFonts w:ascii="Times New Roman" w:eastAsia="Times New Roman" w:hAnsi="Times New Roman" w:cs="Times New Roman"/>
                      <w:sz w:val="24"/>
                      <w:szCs w:val="24"/>
                      <w:lang w:eastAsia="tr-TR"/>
                    </w:rPr>
                    <w:t xml:space="preserve"> tarihli ve 5521 sayılı İş Mahkemeleri Kanununun 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maddesine aşağıdaki fıkralar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roofErr w:type="gramStart"/>
                  <w:r w:rsidRPr="005163B1">
                    <w:rPr>
                      <w:rFonts w:ascii="Times New Roman" w:eastAsia="Times New Roman" w:hAnsi="Times New Roman" w:cs="Times New Roman"/>
                      <w:sz w:val="24"/>
                      <w:szCs w:val="24"/>
                      <w:lang w:eastAsia="tr-TR"/>
                    </w:rPr>
                    <w:t>31/5/2006</w:t>
                  </w:r>
                  <w:proofErr w:type="gramEnd"/>
                  <w:r w:rsidRPr="005163B1">
                    <w:rPr>
                      <w:rFonts w:ascii="Times New Roman" w:eastAsia="Times New Roman" w:hAnsi="Times New Roman" w:cs="Times New Roman"/>
                      <w:sz w:val="24"/>
                      <w:szCs w:val="24"/>
                      <w:lang w:eastAsia="tr-TR"/>
                    </w:rPr>
                    <w:t xml:space="preserve"> tarihli ve 5510 sayılı Sosyal Sigortalar ve Genel Sağlık Sigortası Kanunu ile diğer sosyal güvenlik mevzuatından kaynaklanan uyuşmazlıklarda, hizmet akdine tabi çalışmaları nedeniyle zorunlu sigortalılık sürelerinin tespiti talepleri hariç olmak üzere, dava açılmadan önce Sosyal Güvenlik Kurumuna müracaat edilmesi zorunludur. Diğer kanunlarda öngörülen süreler saklı kalmak kaydıyla yapılan müracaata altmış gün içinde Kurumca cevap verilmezse talep reddedilmiş sayılır. Kuruma karşı dava açılabilmesi için taleplerin reddedilmesi veya reddedilmiş sayılması şarttır. Kuruma başvuruda geçirilecek süre zamanaşımı ve hak düşürücü sürelerin hesaplanmasında dikkate alınmaz.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Hizmet akdine tabi çalışmaları nedeniyle zorunlu sigortalılık sürelerinin tespiti talebi ile işveren aleyhine açılan davalarda, dava Kuruma resen ihbar edilir. İhbar üzerine davaya davalı yanında ferî müdahil olarak katılan Kurum, yanında katıldığı taraf başvurmasa dâhi </w:t>
                  </w:r>
                  <w:r w:rsidRPr="005163B1">
                    <w:rPr>
                      <w:rFonts w:ascii="Times New Roman" w:eastAsia="Times New Roman" w:hAnsi="Times New Roman" w:cs="Times New Roman"/>
                      <w:sz w:val="24"/>
                      <w:szCs w:val="24"/>
                      <w:lang w:eastAsia="tr-TR"/>
                    </w:rPr>
                    <w:lastRenderedPageBreak/>
                    <w:t>kanun yoluna başvurabilir. Kurum, yargılama sonucu verilecek kararı kesinleştikten sonra uygulamakla yükümlüdür.”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65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17/2/2010</w:t>
                  </w:r>
                  <w:proofErr w:type="gramEnd"/>
                  <w:r w:rsidRPr="005163B1">
                    <w:rPr>
                      <w:rFonts w:ascii="Times New Roman" w:eastAsia="Times New Roman" w:hAnsi="Times New Roman" w:cs="Times New Roman"/>
                      <w:sz w:val="24"/>
                      <w:szCs w:val="24"/>
                      <w:lang w:eastAsia="tr-TR"/>
                    </w:rPr>
                    <w:t xml:space="preserve"> tarihli ve 5952 sayılı Kamu Düzeni ve Güvenliği Müsteşarlığının Teşkilat ve Görevleri Hakkında Kanunun 10 uncu maddesinin birinci fıkrasının (c) bendine “Müsteşarlık Müşavirleri:” ibaresinden sonra gelmek üzere aşağıdaki cümle eklenmiş ve aynı bentte yer alan “Terörle” ibaresi “Ayrıca; terörle” şeklinde değiştirilmiştir.</w:t>
                  </w:r>
                </w:p>
                <w:p w:rsidR="005163B1" w:rsidRPr="005163B1" w:rsidRDefault="005163B1" w:rsidP="005163B1">
                  <w:pPr>
                    <w:tabs>
                      <w:tab w:val="left" w:pos="566"/>
                    </w:tabs>
                    <w:spacing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“Müsteşarlıkta sayısı beşi geçmemek üzere Müsteşarlık Müşaviri çalıştırılabilir.”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66 – </w:t>
                  </w:r>
                  <w:proofErr w:type="gramStart"/>
                  <w:r w:rsidRPr="005163B1">
                    <w:rPr>
                      <w:rFonts w:ascii="Times New Roman" w:eastAsia="Times New Roman" w:hAnsi="Times New Roman" w:cs="Times New Roman"/>
                      <w:sz w:val="24"/>
                      <w:szCs w:val="24"/>
                      <w:lang w:eastAsia="tr-TR"/>
                    </w:rPr>
                    <w:t>14/7/1965</w:t>
                  </w:r>
                  <w:proofErr w:type="gramEnd"/>
                  <w:r w:rsidRPr="005163B1">
                    <w:rPr>
                      <w:rFonts w:ascii="Times New Roman" w:eastAsia="Times New Roman" w:hAnsi="Times New Roman" w:cs="Times New Roman"/>
                      <w:sz w:val="24"/>
                      <w:szCs w:val="24"/>
                      <w:lang w:eastAsia="tr-TR"/>
                    </w:rPr>
                    <w:t xml:space="preserve"> tarihli ve 657 sayılı Devlet Memurları Kanununun 4 üncü maddesinin (C) fıkrasına aşağıdaki paragraf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“Özelleştirme uygulamaları sebebiyle iş akitleri kamu veya özel sektör işverenince feshedilen ve </w:t>
                  </w:r>
                  <w:proofErr w:type="gramStart"/>
                  <w:r w:rsidRPr="005163B1">
                    <w:rPr>
                      <w:rFonts w:ascii="Times New Roman" w:eastAsia="Times New Roman" w:hAnsi="Times New Roman" w:cs="Times New Roman"/>
                      <w:sz w:val="24"/>
                      <w:szCs w:val="24"/>
                      <w:lang w:eastAsia="tr-TR"/>
                    </w:rPr>
                    <w:t>24/11/1994</w:t>
                  </w:r>
                  <w:proofErr w:type="gramEnd"/>
                  <w:r w:rsidRPr="005163B1">
                    <w:rPr>
                      <w:rFonts w:ascii="Times New Roman" w:eastAsia="Times New Roman" w:hAnsi="Times New Roman" w:cs="Times New Roman"/>
                      <w:sz w:val="24"/>
                      <w:szCs w:val="24"/>
                      <w:lang w:eastAsia="tr-TR"/>
                    </w:rPr>
                    <w:t xml:space="preserve"> tarihli ve 4046 sayılı Kanun kapsamında diğer kamu kurum ve kuruluşlarına nakil hakkı bulunmayan personel de bu fıkra kapsamında yaşlılık veya malullük aylığı almaya hak kazanıncaya kadar istihdam edilebilir. Bu kapsamda istihdam edileceklerin sayısı, öğrenim durumlarına göre çalışma şartları ve bunlara ödenecek ücretler ile diğer hususlar Devlet Personel Başkanlığı ve Maliye Bakanlığının görüşleri üzerine Bakanlar Kurulunca belirlenir.”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67 –</w:t>
                  </w:r>
                  <w:r w:rsidRPr="005163B1">
                    <w:rPr>
                      <w:rFonts w:ascii="Times New Roman" w:eastAsia="Times New Roman" w:hAnsi="Times New Roman" w:cs="Times New Roman"/>
                      <w:sz w:val="24"/>
                      <w:szCs w:val="24"/>
                      <w:lang w:eastAsia="tr-TR"/>
                    </w:rPr>
                    <w:t xml:space="preserve"> 657 sayılı Kanunun 57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birinci fıkrası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“Adaylık süresi içinde aylıktan kesme veya kademe ilerlemesinin durdurulması cezası almış olanların disiplin amirlerinin teklifi ve atamaya yetkili amirin onayı ile ilişikleri kesilir. İlişikleri kesilenler ilgili kurumlarca derhâl Devlet Personel Başkanlığına bildirilir.”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68 – </w:t>
                  </w:r>
                  <w:r w:rsidRPr="005163B1">
                    <w:rPr>
                      <w:rFonts w:ascii="Times New Roman" w:eastAsia="Times New Roman" w:hAnsi="Times New Roman" w:cs="Times New Roman"/>
                      <w:sz w:val="24"/>
                      <w:szCs w:val="24"/>
                      <w:lang w:eastAsia="tr-TR"/>
                    </w:rPr>
                    <w:t>657 sayılı Kanunun;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a) 152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“II – Tazminatlar” kısmının “A) Özel Hizmet Tazminatı” bölümüne aşağıdaki bent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“n) Türkiye İş Kurumu iş ve meslek danışmanları için %150 sine,”</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b) Eki (II) sayılı Ek Gösterge Cetvelinin “2. Yargı Kuruluşları, Bağlı ve İlgili Kuruluşlar ile Yükseköğretim Kuruluşlarında” bölümüne “Sosyal Güvenlik Kurumu İnşaat ve Emlak Daire Başkanı,” ibaresinden sonra gelmek üzere “Sosyal Güvenlik Kurumu Eğitim, Araştırma ve Geliştirme Merkezi Başkanı,” ibaresi ve “5. Yargı Kuruluşları, Bağlı ve İlgili Kuruluşlar ile Yükseköğretim Kuruluşlarında” bölümüne “Sosyal Güvenlik İl Müdürü,” ibaresinden sonra gelmek üzere “Sosyal Güvenlik Kurumu Eğitim, Araştırma ve Geliştirme Merkezi Başkan Yardımcısı,” ibaresi eklenmiştir.</w:t>
                  </w:r>
                  <w:proofErr w:type="gramEnd"/>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69 –</w:t>
                  </w:r>
                  <w:r w:rsidRPr="005163B1">
                    <w:rPr>
                      <w:rFonts w:ascii="Times New Roman" w:eastAsia="Times New Roman" w:hAnsi="Times New Roman" w:cs="Times New Roman"/>
                      <w:sz w:val="24"/>
                      <w:szCs w:val="24"/>
                      <w:lang w:eastAsia="tr-TR"/>
                    </w:rPr>
                    <w:t xml:space="preserve"> 657 sayılı Kanunun ek 33 üncü maddesinin birinci fıkrasının birinci cümlesine “ağız ve diş sağlığı merkezleri” ibaresinden sonra gelmek üzere “, aile sağlığı merkezleri, toplum sağlığı merkezleri” ibaresi, üçüncü cümlesine “ayda” ibaresinden sonra gelmek üzere “aile sağlığı ve toplum sağlığı merkezlerinde 60 saatten, diğer yerlerde ve hiçbir şekilde” ibaresi ve ikinci fıkrasına “(e) bendi kapsamında bulunanlar” ibaresinden sonra gelmek üzere “ile yataklı tedavi kurumlarında çalışan ve </w:t>
                  </w:r>
                  <w:proofErr w:type="gramStart"/>
                  <w:r w:rsidRPr="005163B1">
                    <w:rPr>
                      <w:rFonts w:ascii="Times New Roman" w:eastAsia="Times New Roman" w:hAnsi="Times New Roman" w:cs="Times New Roman"/>
                      <w:sz w:val="24"/>
                      <w:szCs w:val="24"/>
                      <w:lang w:eastAsia="tr-TR"/>
                    </w:rPr>
                    <w:t>11/4/1928</w:t>
                  </w:r>
                  <w:proofErr w:type="gramEnd"/>
                  <w:r w:rsidRPr="005163B1">
                    <w:rPr>
                      <w:rFonts w:ascii="Times New Roman" w:eastAsia="Times New Roman" w:hAnsi="Times New Roman" w:cs="Times New Roman"/>
                      <w:sz w:val="24"/>
                      <w:szCs w:val="24"/>
                      <w:lang w:eastAsia="tr-TR"/>
                    </w:rPr>
                    <w:t xml:space="preserve"> tarihli ve 1219 sayılı Kanunun ek 14 üncü maddesinin dördüncü fıkrası kapsamında bulunanlar” ibaresi eklenmiştir.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70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27/6/1989</w:t>
                  </w:r>
                  <w:proofErr w:type="gramEnd"/>
                  <w:r w:rsidRPr="005163B1">
                    <w:rPr>
                      <w:rFonts w:ascii="Times New Roman" w:eastAsia="Times New Roman" w:hAnsi="Times New Roman" w:cs="Times New Roman"/>
                      <w:sz w:val="24"/>
                      <w:szCs w:val="24"/>
                      <w:lang w:eastAsia="tr-TR"/>
                    </w:rPr>
                    <w:t xml:space="preserve"> tarihli ve 375 sayılı Kanun Hükmünde Kararnamenin eki (II) sayılı Cetvelin 8 inci sırasına “Özelleştirme İdaresi Başkanlığı Proje Grup Başkanı,” ibaresinden sonra gelmek üzere “Sosyal Güvenlik Kurumu Eğitim, Araştırma ve Geliştirme Merkezi Başkanı,” ibaresi eklenmiştir.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71 –</w:t>
                  </w:r>
                  <w:r w:rsidRPr="005163B1">
                    <w:rPr>
                      <w:rFonts w:ascii="Times New Roman" w:eastAsia="Times New Roman" w:hAnsi="Times New Roman" w:cs="Times New Roman"/>
                      <w:sz w:val="24"/>
                      <w:szCs w:val="24"/>
                      <w:lang w:eastAsia="tr-TR"/>
                    </w:rPr>
                    <w:t xml:space="preserve"> 375 sayılı Kanun Hükmünde Kararnameye aşağıdaki ek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“EK MADDE 17 – </w:t>
                  </w:r>
                  <w:proofErr w:type="gramStart"/>
                  <w:r w:rsidRPr="005163B1">
                    <w:rPr>
                      <w:rFonts w:ascii="Times New Roman" w:eastAsia="Times New Roman" w:hAnsi="Times New Roman" w:cs="Times New Roman"/>
                      <w:sz w:val="24"/>
                      <w:szCs w:val="24"/>
                      <w:lang w:eastAsia="tr-TR"/>
                    </w:rPr>
                    <w:t>6/1/1982</w:t>
                  </w:r>
                  <w:proofErr w:type="gramEnd"/>
                  <w:r w:rsidRPr="005163B1">
                    <w:rPr>
                      <w:rFonts w:ascii="Times New Roman" w:eastAsia="Times New Roman" w:hAnsi="Times New Roman" w:cs="Times New Roman"/>
                      <w:sz w:val="24"/>
                      <w:szCs w:val="24"/>
                      <w:lang w:eastAsia="tr-TR"/>
                    </w:rPr>
                    <w:t xml:space="preserve"> tarihli ve 2576 sayılı Kanunla 26/9/2004 tarihli ve 5235 sayılı Kanun uyarınca kurulmuş olan ve iş yoğunluğu diğer mahkemelere göre fazla olan mahkemelerde görev yapan memurlar ile sözleşmeli personele ayda 50 ve her bir personel </w:t>
                  </w:r>
                  <w:r w:rsidRPr="005163B1">
                    <w:rPr>
                      <w:rFonts w:ascii="Times New Roman" w:eastAsia="Times New Roman" w:hAnsi="Times New Roman" w:cs="Times New Roman"/>
                      <w:sz w:val="24"/>
                      <w:szCs w:val="24"/>
                      <w:lang w:eastAsia="tr-TR"/>
                    </w:rPr>
                    <w:lastRenderedPageBreak/>
                    <w:t>için yılda 300 saati geçmemek üzere yılı merkezî yönetim bütçe kanununda belirlenen fazla çalışma saat ücretinin üç katını aşmamak kaydıyla fazla çalışma ücreti ödenebilir. Bu fıkraya göre fazla çalışma ücreti ödenebilecek personel sayısı, mahkemelerde görev yapan toplam personel sayısının %10’unu geçemez. Bu kapsamda yıllık olarak yapılacak toplam fazla çalışma süresi Adalet Bakanlığının talebi üzerine Maliye Bakanlığınca belirlenir. İş yoğunluğu fazla olan mahkemeleri belirlemeye ve toplam fazla çalışma saat süresini ilgili mahkemelere dağıtmaya ve bu fıkranın uygulanmasına ilişkin usul ve esasları belirlemeye Adalet Bakanlığı yetkilidir. Bu ödeme damga vergisi hariç herhangi bir vergiye tabi tutulmaz. Diğer mevzuat hükümleri çerçevesinde yaptıkları fazla çalışma karşılığında herhangi bir ad altında ödeme yapılan personele bu madde uyarınca ayrıca fazla çalışma ücreti ödenmez.”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sz w:val="24"/>
                      <w:szCs w:val="24"/>
                      <w:lang w:eastAsia="tr-TR"/>
                    </w:rPr>
                    <w:t>MADDE 72 –</w:t>
                  </w:r>
                  <w:r w:rsidRPr="005163B1">
                    <w:rPr>
                      <w:rFonts w:ascii="Times New Roman" w:eastAsia="Times New Roman" w:hAnsi="Times New Roman" w:cs="Times New Roman"/>
                      <w:sz w:val="24"/>
                      <w:szCs w:val="24"/>
                      <w:lang w:eastAsia="tr-TR"/>
                    </w:rPr>
                    <w:t xml:space="preserve"> (1) Ekli (1), (2), (3), (4), (5), (6) ve (7) sayılı listelerde yer alan kadrolar ihdas edilerek 190 sayılı Kanun Hükmünde Kararnamenin eki (I) sayılı Cetvelin Sosyal Güvenlik Kurumu, Kamu Düzeni ve Güvenliği Müsteşarlığı, Millî Eğitim Bakanlığı, Başbakanlık, Maliye Bakanlığı, Gelir İdaresi Başkanlığı ve Afyon Kocatepe Üniversitesine ait bölümlerine eklenmiştir.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(2) Ekli (3) sayılı listede yer alan öğretmen unvanlı kadrolardan 35.000 adedi ile Bakanlığa ait diğer hizmet sınıfları kadrolarından 1.000 adedine, 190 sayılı Genel Kadro ve Usulü Hakkında Kanun Hükmünde Kararnamenin ek 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 ve </w:t>
                  </w:r>
                  <w:proofErr w:type="gramStart"/>
                  <w:r w:rsidRPr="005163B1">
                    <w:rPr>
                      <w:rFonts w:ascii="Times New Roman" w:eastAsia="Times New Roman" w:hAnsi="Times New Roman" w:cs="Times New Roman"/>
                      <w:sz w:val="24"/>
                      <w:szCs w:val="24"/>
                      <w:lang w:eastAsia="tr-TR"/>
                    </w:rPr>
                    <w:t>20/12/2013</w:t>
                  </w:r>
                  <w:proofErr w:type="gramEnd"/>
                  <w:r w:rsidRPr="005163B1">
                    <w:rPr>
                      <w:rFonts w:ascii="Times New Roman" w:eastAsia="Times New Roman" w:hAnsi="Times New Roman" w:cs="Times New Roman"/>
                      <w:sz w:val="24"/>
                      <w:szCs w:val="24"/>
                      <w:lang w:eastAsia="tr-TR"/>
                    </w:rPr>
                    <w:t xml:space="preserve"> tarihli ve 6512 sayılı 2014 yılı Merkezi Yönetim Bütçe Kanunu kapsamında yapılan atamaların dışında 31/12/2014 tarihine kadar atama yapılır.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(3) Afyon Kocatepe Üniversitesinde ve Sakarya Üniversitesinde kullanılmak üzere ekli (8) ve (9) sayılı listelerde yer alan öğretim elemanlarına ait kadrolar ihdas edilerek 78 sayılı Kanun Hükmünde Kararnameye bağlı cetvellerde, ilgili üniversitelere ait bölüme eklenmiş ve </w:t>
                  </w:r>
                  <w:proofErr w:type="gramStart"/>
                  <w:r w:rsidRPr="005163B1">
                    <w:rPr>
                      <w:rFonts w:ascii="Times New Roman" w:eastAsia="Times New Roman" w:hAnsi="Times New Roman" w:cs="Times New Roman"/>
                      <w:sz w:val="24"/>
                      <w:szCs w:val="24"/>
                      <w:lang w:eastAsia="tr-TR"/>
                    </w:rPr>
                    <w:t>4/7/2012</w:t>
                  </w:r>
                  <w:proofErr w:type="gramEnd"/>
                  <w:r w:rsidRPr="005163B1">
                    <w:rPr>
                      <w:rFonts w:ascii="Times New Roman" w:eastAsia="Times New Roman" w:hAnsi="Times New Roman" w:cs="Times New Roman"/>
                      <w:sz w:val="24"/>
                      <w:szCs w:val="24"/>
                      <w:lang w:eastAsia="tr-TR"/>
                    </w:rPr>
                    <w:t xml:space="preserve"> tarihli ve 6354 sayılı Kanunun 6 </w:t>
                  </w:r>
                  <w:proofErr w:type="spellStart"/>
                  <w:r w:rsidRPr="005163B1">
                    <w:rPr>
                      <w:rFonts w:ascii="Times New Roman" w:eastAsia="Times New Roman" w:hAnsi="Times New Roman" w:cs="Times New Roman"/>
                      <w:sz w:val="24"/>
                      <w:szCs w:val="24"/>
                      <w:lang w:eastAsia="tr-TR"/>
                    </w:rPr>
                    <w:t>ncımaddesiyle</w:t>
                  </w:r>
                  <w:proofErr w:type="spellEnd"/>
                  <w:r w:rsidRPr="005163B1">
                    <w:rPr>
                      <w:rFonts w:ascii="Times New Roman" w:eastAsia="Times New Roman" w:hAnsi="Times New Roman" w:cs="Times New Roman"/>
                      <w:sz w:val="24"/>
                      <w:szCs w:val="24"/>
                      <w:lang w:eastAsia="tr-TR"/>
                    </w:rPr>
                    <w:t xml:space="preserve"> eklenen kadrolar anılan bölümden çıkarılmıştır.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73 –</w:t>
                  </w:r>
                  <w:r w:rsidRPr="005163B1">
                    <w:rPr>
                      <w:rFonts w:ascii="Times New Roman" w:eastAsia="Times New Roman" w:hAnsi="Times New Roman" w:cs="Times New Roman"/>
                      <w:sz w:val="24"/>
                      <w:szCs w:val="24"/>
                      <w:lang w:eastAsia="tr-TR"/>
                    </w:rPr>
                    <w:t xml:space="preserve"> (1) Maliye Bakanlığına bağlı tahsil dairelerince tahsil edilen;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a) </w:t>
                  </w:r>
                  <w:proofErr w:type="gramStart"/>
                  <w:r w:rsidRPr="005163B1">
                    <w:rPr>
                      <w:rFonts w:ascii="Times New Roman" w:eastAsia="Times New Roman" w:hAnsi="Times New Roman" w:cs="Times New Roman"/>
                      <w:sz w:val="24"/>
                      <w:szCs w:val="24"/>
                      <w:lang w:eastAsia="tr-TR"/>
                    </w:rPr>
                    <w:t>4/1/1961</w:t>
                  </w:r>
                  <w:proofErr w:type="gramEnd"/>
                  <w:r w:rsidRPr="005163B1">
                    <w:rPr>
                      <w:rFonts w:ascii="Times New Roman" w:eastAsia="Times New Roman" w:hAnsi="Times New Roman" w:cs="Times New Roman"/>
                      <w:sz w:val="24"/>
                      <w:szCs w:val="24"/>
                      <w:lang w:eastAsia="tr-TR"/>
                    </w:rPr>
                    <w:t xml:space="preserve"> tarihli ve 213 sayılı Vergi Usul Kanunu kapsamına giren;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1) </w:t>
                  </w:r>
                  <w:proofErr w:type="gramStart"/>
                  <w:r w:rsidRPr="005163B1">
                    <w:rPr>
                      <w:rFonts w:ascii="Times New Roman" w:eastAsia="Times New Roman" w:hAnsi="Times New Roman" w:cs="Times New Roman"/>
                      <w:sz w:val="24"/>
                      <w:szCs w:val="24"/>
                      <w:lang w:eastAsia="tr-TR"/>
                    </w:rPr>
                    <w:t>30/4/2014</w:t>
                  </w:r>
                  <w:proofErr w:type="gramEnd"/>
                  <w:r w:rsidRPr="005163B1">
                    <w:rPr>
                      <w:rFonts w:ascii="Times New Roman" w:eastAsia="Times New Roman" w:hAnsi="Times New Roman" w:cs="Times New Roman"/>
                      <w:sz w:val="24"/>
                      <w:szCs w:val="24"/>
                      <w:lang w:eastAsia="tr-TR"/>
                    </w:rPr>
                    <w:t xml:space="preserve"> tarihinden (bu tarih dâhil) önceki dönemlere, beyana dayanan vergilerde bu tarihe kadar verilmesi gereken beyannamelere ilişkin vergi ve bunlara bağlı vergi cezaları, gecikme faizleri, gecikme zamlarından (2013 takvim yılına ilişkin gelir vergisi ikinci taksiti hariç),</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2) 2014 yılına ilişkin olarak </w:t>
                  </w:r>
                  <w:proofErr w:type="gramStart"/>
                  <w:r w:rsidRPr="005163B1">
                    <w:rPr>
                      <w:rFonts w:ascii="Times New Roman" w:eastAsia="Times New Roman" w:hAnsi="Times New Roman" w:cs="Times New Roman"/>
                      <w:sz w:val="24"/>
                      <w:szCs w:val="24"/>
                      <w:lang w:eastAsia="tr-TR"/>
                    </w:rPr>
                    <w:t>30/4/2014</w:t>
                  </w:r>
                  <w:proofErr w:type="gramEnd"/>
                  <w:r w:rsidRPr="005163B1">
                    <w:rPr>
                      <w:rFonts w:ascii="Times New Roman" w:eastAsia="Times New Roman" w:hAnsi="Times New Roman" w:cs="Times New Roman"/>
                      <w:sz w:val="24"/>
                      <w:szCs w:val="24"/>
                      <w:lang w:eastAsia="tr-TR"/>
                    </w:rPr>
                    <w:t xml:space="preserve"> tarihinden (bu tarih dâhil) önce tahakkuk eden vergi ve bunlara bağlı vergi cezaları, gecikme faizleri, gecikme zamlarından (2014 yılı için tahakkuk eden motorlu taşıtlar vergisi ikinci taksiti hariç),</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3) </w:t>
                  </w:r>
                  <w:proofErr w:type="gramStart"/>
                  <w:r w:rsidRPr="005163B1">
                    <w:rPr>
                      <w:rFonts w:ascii="Times New Roman" w:eastAsia="Times New Roman" w:hAnsi="Times New Roman" w:cs="Times New Roman"/>
                      <w:sz w:val="24"/>
                      <w:szCs w:val="24"/>
                      <w:lang w:eastAsia="tr-TR"/>
                    </w:rPr>
                    <w:t>30/4/2014</w:t>
                  </w:r>
                  <w:proofErr w:type="gramEnd"/>
                  <w:r w:rsidRPr="005163B1">
                    <w:rPr>
                      <w:rFonts w:ascii="Times New Roman" w:eastAsia="Times New Roman" w:hAnsi="Times New Roman" w:cs="Times New Roman"/>
                      <w:sz w:val="24"/>
                      <w:szCs w:val="24"/>
                      <w:lang w:eastAsia="tr-TR"/>
                    </w:rPr>
                    <w:t xml:space="preserve"> tarihinden (bu tarih dâhil) önce yapılan tespitlere ilişkin olarak vergi aslına bağlı olmayan vergi cezalarından,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 </w:t>
                  </w:r>
                  <w:proofErr w:type="gramStart"/>
                  <w:r w:rsidRPr="005163B1">
                    <w:rPr>
                      <w:rFonts w:ascii="Times New Roman" w:eastAsia="Times New Roman" w:hAnsi="Times New Roman" w:cs="Times New Roman"/>
                      <w:sz w:val="24"/>
                      <w:szCs w:val="24"/>
                      <w:lang w:eastAsia="tr-TR"/>
                    </w:rPr>
                    <w:t>30/4/2014</w:t>
                  </w:r>
                  <w:proofErr w:type="gramEnd"/>
                  <w:r w:rsidRPr="005163B1">
                    <w:rPr>
                      <w:rFonts w:ascii="Times New Roman" w:eastAsia="Times New Roman" w:hAnsi="Times New Roman" w:cs="Times New Roman"/>
                      <w:sz w:val="24"/>
                      <w:szCs w:val="24"/>
                      <w:lang w:eastAsia="tr-TR"/>
                    </w:rPr>
                    <w:t xml:space="preserve"> tarihinden (bu tarih dâhil) önce, 21/6/1927 tarihli ve 1111 sayılı Askerlik Kanunu, mülga 11/2/1950 tarihli ve 5539 sayılı Karayolları Genel Müdürlüğü Kuruluş ve Görevleri Hakkında Kanun, 10/6/1983 tarihli ve 2839 sayılı Milletvekili Seçimi Kanunu, 13/10/1983 tarihli ve 2918 sayılı Karayolları Trafik Kanunu, 18/1/1984 tarihli ve 2972 sayılı Mahalli İdareler ile Mahalle Muhtarlıkları ve İhtiyar Heyetleri Seçimi Hakkında Kanun, 23/5/1987 tarihli ve 3376 sayılı Anayasa Değişikliklerinin Halkoyuna Sunulması Hakkında Kanun, 10/7/2003 tarihli ve 4925 sayılı Karayolu Taşıma Kanunu, 25/4/2006 tarihli ve 5490 sayılı Nüfus Hizmetleri Kanunu, mülga 13/4/1994 tarihli ve 3984 sayılı Radyo ve Televizyonların Kuruluş ve Yayınları Hakkında Kanun, 15/2/2011 tarihli ve 6112 sayılı Radyo ve Televizyonların Kuruluş ve Yayın Hizmetleri Hakkında Kanun ve 25/6/2010 tarihli ve 6001 sayılı Karayolları Genel Müdürlüğünün Teşkilat ve Görevleri Hakkında Kanun gereğince verilen idari para cezalarından,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c) Yukarıdaki bentler dışında kalan ve Maliye Bakanlığına bağlı tahsil dairelerince </w:t>
                  </w:r>
                  <w:proofErr w:type="gramStart"/>
                  <w:r w:rsidRPr="005163B1">
                    <w:rPr>
                      <w:rFonts w:ascii="Times New Roman" w:eastAsia="Times New Roman" w:hAnsi="Times New Roman" w:cs="Times New Roman"/>
                      <w:sz w:val="24"/>
                      <w:szCs w:val="24"/>
                      <w:lang w:eastAsia="tr-TR"/>
                    </w:rPr>
                    <w:t>21/7/1953</w:t>
                  </w:r>
                  <w:proofErr w:type="gramEnd"/>
                  <w:r w:rsidRPr="005163B1">
                    <w:rPr>
                      <w:rFonts w:ascii="Times New Roman" w:eastAsia="Times New Roman" w:hAnsi="Times New Roman" w:cs="Times New Roman"/>
                      <w:sz w:val="24"/>
                      <w:szCs w:val="24"/>
                      <w:lang w:eastAsia="tr-TR"/>
                    </w:rPr>
                    <w:t xml:space="preserve"> tarihli ve 6183 sayılı Amme Alacaklarının Tahsil Usulü Hakkında Kanun kapsamında takip edilen; adli ve idari para cezaları ile mülga 7/3/1954 tarihli ve 6326 sayılı Petrol Kanununa istinaden alınan Devlet hissesi ve Devlet hakkı, 30/5/2013 tarihli ve 6491 sayılı Türk Petrol Kanununa istinaden alınan Devlet hissesi, mülga 22/6/1956 tarihli ve 6747 sayılı Şeker Kanununa istinaden alınan şeker fiyat farkı, mülga 10/9/1960 tarihli ve 79 sayılı Milli Korunma Suçlarının Affına, Milli Korunma Teşkilat, Sermaye ve </w:t>
                  </w:r>
                  <w:r w:rsidRPr="005163B1">
                    <w:rPr>
                      <w:rFonts w:ascii="Times New Roman" w:eastAsia="Times New Roman" w:hAnsi="Times New Roman" w:cs="Times New Roman"/>
                      <w:sz w:val="24"/>
                      <w:szCs w:val="24"/>
                      <w:lang w:eastAsia="tr-TR"/>
                    </w:rPr>
                    <w:lastRenderedPageBreak/>
                    <w:t xml:space="preserve">Fon Hesaplarının Tasfiyesine ve Bazı Hükümler İhdasına Dair Kanuna istinaden alınan akaryakıt fiyat istikrar payı ve akaryakıt fiyat farkı, 4/6/1985 tarihli ve 3213 sayılı Maden Kanununa istinaden alınan Devlet hakkı ve özel idare payı ile madencilik fonu, mülga 10/8/1993 tarihli ve 491 sayılı Denizcilik Müsteşarlığının Kuruluş ve Görevleri Hakkında Kanun Hükmünde Kararnameye ve 26/9/2011 tarihli ve 655 sayılı Ulaştırma, Denizcilik ve Haberleşme Bakanlığının Teşkilat ve Görevleri Hakkında Kanun Hükmünde Kararnameye istinaden alınan kılavuzluk ve </w:t>
                  </w:r>
                  <w:proofErr w:type="spellStart"/>
                  <w:r w:rsidRPr="005163B1">
                    <w:rPr>
                      <w:rFonts w:ascii="Times New Roman" w:eastAsia="Times New Roman" w:hAnsi="Times New Roman" w:cs="Times New Roman"/>
                      <w:sz w:val="24"/>
                      <w:szCs w:val="24"/>
                      <w:lang w:eastAsia="tr-TR"/>
                    </w:rPr>
                    <w:t>römorkörcülük</w:t>
                  </w:r>
                  <w:proofErr w:type="spellEnd"/>
                  <w:r w:rsidRPr="005163B1">
                    <w:rPr>
                      <w:rFonts w:ascii="Times New Roman" w:eastAsia="Times New Roman" w:hAnsi="Times New Roman" w:cs="Times New Roman"/>
                      <w:sz w:val="24"/>
                      <w:szCs w:val="24"/>
                      <w:lang w:eastAsia="tr-TR"/>
                    </w:rPr>
                    <w:t xml:space="preserve"> hizmet payları hariç olmak üzere, asli ve ferî amme alacaklarından (28/3/2002 tarihli ve 4749 sayılı Kamu Finansmanı ve Borç Yönetiminin Düzenlenmesi Hakkında Kanun kapsamında olup tahsil dairesine takip için intikal etmiş olan amme alacakları dâhil),</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kesinleşmiş</w:t>
                  </w:r>
                  <w:proofErr w:type="gramEnd"/>
                  <w:r w:rsidRPr="005163B1">
                    <w:rPr>
                      <w:rFonts w:ascii="Times New Roman" w:eastAsia="Times New Roman" w:hAnsi="Times New Roman" w:cs="Times New Roman"/>
                      <w:sz w:val="24"/>
                      <w:szCs w:val="24"/>
                      <w:lang w:eastAsia="tr-TR"/>
                    </w:rPr>
                    <w:t xml:space="preserve"> olup bu Kanunun yayımlandığı tarih itibarıyla vadesi geldiği hâlde ödenmemiş olan ya da ödeme süresi henüz geçmemiş bulunan alacakların ödenmemiş kısmının tamamı ile bunlara bağlı faiz, cezai faiz, gecikme faizi, gecikme zammı gibi ferî amme alacakları yerine bu Kanunun yayımlandığı tarihe kadar Yİ-ÜFE aylık değişim oranları esas alınarak hesaplanacak tutarın; ödenmemiş alacağın sadece ferî alacaktan ibaret olması hâlinde ferî alacak yerine Yİ-ÜFE aylık değişim oranları esas alınarak hesaplanacak tutarın, bu maddede belirtilen süre ve şekilde tamamen ödenmesi şartıyla alacaklara bağlı faiz, cezai faiz, gecikme faizi, gecikme zammı gibi ferî amme alacaklarının tahsilinden vazgeçilir.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Birinci fıkra kapsamına giren ve bu Kanunun yayımlandığı tarih itibarıyla vadesi geldiği hâlde ödenmemiş olan ya da ödeme süresi henüz geçmemiş bulunan ve bir vergi aslına bağlı olmaksızın kesilmiş olan vergi cezalarının %50’sinin, bu maddede belirtilen süre ve şekilde tamamen ödenmesi şartıyla cezaların kalan %50’sinin tahsilinden vazgeçilir.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(3) Bu maddede geçen, Yİ-ÜFE aylık değişim oranları tabiri; Türkiye İstatistik Kurumunun her ay için belirlediği </w:t>
                  </w:r>
                  <w:proofErr w:type="gramStart"/>
                  <w:r w:rsidRPr="005163B1">
                    <w:rPr>
                      <w:rFonts w:ascii="Times New Roman" w:eastAsia="Times New Roman" w:hAnsi="Times New Roman" w:cs="Times New Roman"/>
                      <w:sz w:val="24"/>
                      <w:szCs w:val="24"/>
                      <w:lang w:eastAsia="tr-TR"/>
                    </w:rPr>
                    <w:t>31/12/2004</w:t>
                  </w:r>
                  <w:proofErr w:type="gramEnd"/>
                  <w:r w:rsidRPr="005163B1">
                    <w:rPr>
                      <w:rFonts w:ascii="Times New Roman" w:eastAsia="Times New Roman" w:hAnsi="Times New Roman" w:cs="Times New Roman"/>
                      <w:sz w:val="24"/>
                      <w:szCs w:val="24"/>
                      <w:lang w:eastAsia="tr-TR"/>
                    </w:rPr>
                    <w:t xml:space="preserve"> tarihine kadar toptan eşya fiyatları endeksi (TEFE) aylık değişim oranlarını, 1/1/2005 tarihinden itibaren üretici fiyatları endeksi (ÜFE) aylık değişim oranlarını, 1/1/2014 tarihinden itibaren yurt içi üretici fiyat endeksi (Yİ-ÜFE) aylık değişim oranlarını, vergi tabiri; 213 sayılı Kanun kapsamına giren vergi, resim, harç ve fon payı ile eğitime katkı payını, beyanname tabiri; vergi tarhına esas olan beyanname ve bildirimleri ifade eder. Bu madde hükümlerine göre ödenecek alacaklara bu Kanunun yayımlandığı ay için uygulanması gereken Yİ-ÜFE aylık değişim oranı olarak, bu Kanunun yayımlandığı tarihten bir önceki ay için belirlenen Yİ-ÜFE aylık değişim oranı esas alınır.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(4) </w:t>
                  </w:r>
                  <w:proofErr w:type="spellStart"/>
                  <w:r w:rsidRPr="005163B1">
                    <w:rPr>
                      <w:rFonts w:ascii="Times New Roman" w:eastAsia="Times New Roman" w:hAnsi="Times New Roman" w:cs="Times New Roman"/>
                      <w:sz w:val="24"/>
                      <w:szCs w:val="24"/>
                      <w:lang w:eastAsia="tr-TR"/>
                    </w:rPr>
                    <w:t>İhtirazi</w:t>
                  </w:r>
                  <w:proofErr w:type="spellEnd"/>
                  <w:r w:rsidRPr="005163B1">
                    <w:rPr>
                      <w:rFonts w:ascii="Times New Roman" w:eastAsia="Times New Roman" w:hAnsi="Times New Roman" w:cs="Times New Roman"/>
                      <w:sz w:val="24"/>
                      <w:szCs w:val="24"/>
                      <w:lang w:eastAsia="tr-TR"/>
                    </w:rPr>
                    <w:t xml:space="preserve"> kayıtla verilen beyannameler üzerine tahakkuk etmiş olan vergiler hakkında bu maddenin birinci fıkrası hükmü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(5) Bu madde kapsamında ödenecek olan motorlu taşıtlar vergisi ile bu vergiye bağlı kesilen vergi cezaları ve bunlara bağlı gecikme faizi, gecikme zammı gibi ferî amme alacakları yerine bu Kanunun yayımlandığı tarihe kadar Yİ-ÜFE aylık değişim oranları esas alınarak hesaplanacak tutarın ait olduğu taşıt için, bu madde hükümlerinin ihlal edilmemiş olması koşuluyla bu maddede belirtilen ödeme süresi sonuna kadar </w:t>
                  </w:r>
                  <w:proofErr w:type="gramStart"/>
                  <w:r w:rsidRPr="005163B1">
                    <w:rPr>
                      <w:rFonts w:ascii="Times New Roman" w:eastAsia="Times New Roman" w:hAnsi="Times New Roman" w:cs="Times New Roman"/>
                      <w:sz w:val="24"/>
                      <w:szCs w:val="24"/>
                      <w:lang w:eastAsia="tr-TR"/>
                    </w:rPr>
                    <w:t>18/2/1963</w:t>
                  </w:r>
                  <w:proofErr w:type="gramEnd"/>
                  <w:r w:rsidRPr="005163B1">
                    <w:rPr>
                      <w:rFonts w:ascii="Times New Roman" w:eastAsia="Times New Roman" w:hAnsi="Times New Roman" w:cs="Times New Roman"/>
                      <w:sz w:val="24"/>
                      <w:szCs w:val="24"/>
                      <w:lang w:eastAsia="tr-TR"/>
                    </w:rPr>
                    <w:t xml:space="preserve"> tarihli ve 197 sayılı Motorlu Taşıtlar Vergisi Kanununun 13 üncü maddesinin (d) fıkrası hükmü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 Bu madde hükmünden yararlanmak isteyen borçluların maddede belirtilen şartların yanı sıra dava açmamaları, açılmış davalardan vazgeçmeleri ve kanun yollarına başvurmamaları şarttır. Davadan vazgeçme dilekçeleri ilgili tahsil dairesine verilir ve bu dilekçelerin tahsil dairelerine verildiği tarih, ilgili yargı merciine verildiği tarih sayılarak dilekçeler ilgili yargı merciine gönderilir. Maliye Bakanlığına bağlı tahsil dairelerince tahsili gerektiği hâlde tahakkuku diğer kamu idarelerince yapılan alacaklara ilişkin ilgili kamu idaresi aleyhine açılmış davalardan vazgeçme dilekçelerinin verileceği idari mercii belirlemeye Maliye Bakanlığı yetkilidir. Bu madde hükümlerinden yararlanmak üzere başvuruda bulunan ve açtıkları davalardan vazgeçen borçluların bu ihtilaflarıyla ilgili olarak bu Kanunun yayımlandığı tarihten sonra tebliğ edilen kararlar uyarınca işlem yapılmaz ve bu kararlar ile hükmedilmiş yargılama giderleri ve vekâlet ücreti bulunması hâlinde bunlar talep edilemez.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(7) Maliye Bakanlığına bağlı tahsil dairelerince takip edilmekte olan amme alacaklarından yıllık gelir veya kurumlar vergilerini, gelir (stopaj) vergisi, kurumlar (stopaj) vergisi, katma değer vergisi ve özel tüketim vergisi için bu madde hükmünden </w:t>
                  </w:r>
                  <w:r w:rsidRPr="005163B1">
                    <w:rPr>
                      <w:rFonts w:ascii="Times New Roman" w:eastAsia="Times New Roman" w:hAnsi="Times New Roman" w:cs="Times New Roman"/>
                      <w:sz w:val="24"/>
                      <w:szCs w:val="24"/>
                      <w:lang w:eastAsia="tr-TR"/>
                    </w:rPr>
                    <w:lastRenderedPageBreak/>
                    <w:t xml:space="preserve">yararlanmak üzere başvuruda bulunan mükellefler, taksit ödeme süresince bu vergi türleri ile ilgili verilen beyannameler üzerine tahakkuk eden bu vergileri çok zor durum olmaksızın her bir vergi türü itibarıyla bir takvim yılında ikiden fazla vadesinde ödememeleri ya da eksik ödemeleri hâlinde belirtilen madde hükümlerine göre yapılandırılan borçlarına ilişkin kalan taksitlerini ödeme haklarını kaybederler. </w:t>
                  </w:r>
                  <w:proofErr w:type="gramEnd"/>
                  <w:r w:rsidRPr="005163B1">
                    <w:rPr>
                      <w:rFonts w:ascii="Times New Roman" w:eastAsia="Times New Roman" w:hAnsi="Times New Roman" w:cs="Times New Roman"/>
                      <w:sz w:val="24"/>
                      <w:szCs w:val="24"/>
                      <w:lang w:eastAsia="tr-TR"/>
                    </w:rPr>
                    <w:t>İl özel idareleri, belediyeler ve bunlara bağlı müstakil bütçeli ve kamu tüzel kişiliğini haiz kuruluşlar hakkında bu hüküm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(8) Bu madde hükümlerinden yararlanmak isteyen borçluların maddede öngörülen şartların yanı sıra bu Kanunun yayımlandığı tarihi izleyen ikinci ayın sonuna kadar başvuruda bulunmaları ve madde kapsamında ödenecek tutarları, ilk taksiti bu Kanunun yayımlandığı tarihi izleyen üçüncü aydan başlamak üzere ikişer aylık dönemler hâlinde azami on sekiz eşit taksitte ödemeleri şarttır. </w:t>
                  </w:r>
                  <w:proofErr w:type="gramEnd"/>
                  <w:r w:rsidRPr="005163B1">
                    <w:rPr>
                      <w:rFonts w:ascii="Times New Roman" w:eastAsia="Times New Roman" w:hAnsi="Times New Roman" w:cs="Times New Roman"/>
                      <w:sz w:val="24"/>
                      <w:szCs w:val="24"/>
                      <w:lang w:eastAsia="tr-TR"/>
                    </w:rPr>
                    <w:t>Bu Kanuna göre ödenecek taksitlerin ödeme süresinin son gününün resmî tatile rastlaması hâlinde süre tatili izleyen ilk iş günü mesai saati sonunda biter.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(9) Bu madde hükümlerine göre hesaplanan tutarın;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 İlk taksit ödeme süresi içinde tamamen ödenmesi hâlinde, bu tutara bu Kanunun yayımlandığı tarihten ödeme tarihine kadar geçen süre için herhangi bir faiz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Taksitle ödenmek istenmesi hâlinde borçluların başvuru sırasında altı, dokuz, on iki veya on sekiz eşit taksitte ödeme seçeneklerinden birini tercih etmeleri şarttır. Tercih edilen taksit süresinden daha uzun bir sürede ödeme yapılamaz.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Taksitle yapılacak ödemelerinde ilgili fıkralara göre belirlenen tutar;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 Altı eşit taksit için (1,05),</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Dokuz eşit taksit için (1,07),</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 On iki eşit taksit için (1,10),</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 On sekiz eşit taksit için (1,15),</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katsayısı</w:t>
                  </w:r>
                  <w:proofErr w:type="gramEnd"/>
                  <w:r w:rsidRPr="005163B1">
                    <w:rPr>
                      <w:rFonts w:ascii="Times New Roman" w:eastAsia="Times New Roman" w:hAnsi="Times New Roman" w:cs="Times New Roman"/>
                      <w:sz w:val="24"/>
                      <w:szCs w:val="24"/>
                      <w:lang w:eastAsia="tr-TR"/>
                    </w:rPr>
                    <w:t xml:space="preserve"> ile çarpılır ve bulunan tutar taksit sayısına bölünmek suretiyle ikişer aylık dönemler hâlinde ödenecek taksit tutarı hesaplanır. Bu madde hükümlerinden yararlanmak üzere başvuruda bulunan borçlulara tercih ettikleri taksit süresine uygun ödeme planı verilir. Ancak, tercih edilen süreden daha kısa sürede ödeme yapılması hâlinde ödenecek tutar ilgili katsayıya göre düzeltilir.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ç) Bu madde kapsamında ödenmesi gereken tutarlar; il özel idareleri, belediyeler ve bunlara bağlı müstakil bütçeli ve kamu tüzel kişiliğini haiz kuruluşlarca ikişer aylık dönemler hâlinde azami otuz altı eşit taksitte ödenebilir. Bu takdirde bu bent hükmüne göre hesaplanacak katsayı yirmi dört eşit taksit için (1,20), otuz eşit taksit için (1,25), otuz altı eşit taksit için (1,30) olarak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(10) a) Bu maddeye göre ödenmesi gereken taksitlerden; bir takvim yılında iki veya daha az (2014 takvim yılı için bir)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w:t>
                  </w:r>
                  <w:proofErr w:type="gramEnd"/>
                  <w:r w:rsidRPr="005163B1">
                    <w:rPr>
                      <w:rFonts w:ascii="Times New Roman" w:eastAsia="Times New Roman" w:hAnsi="Times New Roman" w:cs="Times New Roman"/>
                      <w:sz w:val="24"/>
                      <w:szCs w:val="24"/>
                      <w:lang w:eastAsia="tr-TR"/>
                    </w:rPr>
                    <w:t>Süresinde ödenmeyen veya eksik ödenen taksitlerin belirtilen şekilde de ödenmemesi veya bir takvim yılında ikiden fazla (2014 takvim yılı için birden fazla) taksitin süresinde ödenmemesi veya eksik ödenmesi hâlinde bu madde hükümlerinden yararlanma hakkı kaybedilir. Bu hüküm alacaklı tahsil daireleri açısından taksitlendirilen alacaklar için ayrı ayrı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Bu maddenin yedinci fıkrasında vadesinde ödenmesi öngörülen alacakların veya taksit tutarının %10’unu aşmamak şartıyla 5 Türk lirasına (bu tutar dâhil) kadar yapılmış eksik ödemeler için bu madde hükümleri ihlal edilmiş sayılmaz.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Bu madde kapsamına giren alacakların maddede belirtilen şekilde tamamen ödenmemiş olması hâlinde, bu maddenin yedinci fıkrası hükümleri saklı kalmak kaydıyla borçlular ödedikleri tutarlar kadar bu madde hükümlerinden yararlanırlar.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(11) Bu madde kapsamında ödenecek olan alacakların 6183 sayılı Kanunun 41 inci maddesine göre kredi kartı kullanılmak suretiyle ödenmesi uygun görüldüğü takdirde, ödemeye aracılık yapan bankalarca, kart kullanıcılarına kredi kartı işlemine konu borç tutarının, taksitler hâlinde yansıtılması ve taksit ödeme aylarında hesaplarına borç kaydedilmesi koşuluyla, bu ödemeler için ödeme tarihi olarak kredi kartının kullanıldığı gün esas alınır ve borçluya tahsilatın yapıldığını gösterir makbuz verilir. </w:t>
                  </w:r>
                  <w:proofErr w:type="gramEnd"/>
                  <w:r w:rsidRPr="005163B1">
                    <w:rPr>
                      <w:rFonts w:ascii="Times New Roman" w:eastAsia="Times New Roman" w:hAnsi="Times New Roman" w:cs="Times New Roman"/>
                      <w:sz w:val="24"/>
                      <w:szCs w:val="24"/>
                      <w:lang w:eastAsia="tr-TR"/>
                    </w:rPr>
                    <w:t xml:space="preserve">Bu şekilde tahsil edilen tutarların bankalarca Hazine hesaplarına aktarılmasına ilişkin 6183 sayılı Kanunun </w:t>
                  </w:r>
                  <w:r w:rsidRPr="005163B1">
                    <w:rPr>
                      <w:rFonts w:ascii="Times New Roman" w:eastAsia="Times New Roman" w:hAnsi="Times New Roman" w:cs="Times New Roman"/>
                      <w:sz w:val="24"/>
                      <w:szCs w:val="24"/>
                      <w:lang w:eastAsia="tr-TR"/>
                    </w:rPr>
                    <w:lastRenderedPageBreak/>
                    <w:t>41 inci maddesinde belirlenen süre, taksit aylarının son gününü izleyen günden itibaren hesaplanır. Taksitlerin kredi kartı kullanılmak suretiyle ödenmesi bu madde hükmüne göre katsayı uygulanmasına engel teşkil etmez.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(12) Maliye Bakanlığına bağlı tahsil dairelerine ödenmesi gereken amme alacaklarına uygulanmak üzere, bu Kanun hükümlerinden yararlanmak için başvuruda bulunan ve ödenecek tutarları ilgili vergi mevzuatı gereği iade alacağından kendi borçlarına mahsuben ödemek isteyen borçluların, bu taleplerinin yerine getirilebilmesi için başvuru ve/veya taksit süresi içinde ilgili mevzuatın öngördüğü bilgi ve belgeleri tam ve eksiksiz olarak ibraz etmeleri şarttır. </w:t>
                  </w:r>
                  <w:proofErr w:type="gramEnd"/>
                  <w:r w:rsidRPr="005163B1">
                    <w:rPr>
                      <w:rFonts w:ascii="Times New Roman" w:eastAsia="Times New Roman" w:hAnsi="Times New Roman" w:cs="Times New Roman"/>
                      <w:sz w:val="24"/>
                      <w:szCs w:val="24"/>
                      <w:lang w:eastAsia="tr-TR"/>
                    </w:rPr>
                    <w:t>Bu takdirde, ilgili mevzuatın borçlunun mahsup talebine esas aldığı tarih itibarıyla bu Kanuna göre ödenecek tutara mahsup işlemleri yapılır, mahsup talebine konu tutardan daha az tutarda mahsubun yapılması hâlinde, mahsuben ödeme suretiyle tahsil edilemeyen tutar için borçluya bildirimde bulunularak eksik ödenen bu tutarın bir ay içinde ödenmesi istenilir. Bu süre içinde eksik ödenen tutarın, ödenmesi gerektiği tarihten ödendiği tarihe kadar gecikilen her ay ve kesri için 6183 sayılı Kanunun 51 inci maddesine göre belirlenen gecikme zammı oranında hesaplanacak geç ödeme zammı ile birlikte ödenmesi hâlinde eksik ödenen tutar için bu Kanun hükümleri ihlal edilmiş sayılmaz.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(13) a) </w:t>
                  </w:r>
                  <w:proofErr w:type="gramStart"/>
                  <w:r w:rsidRPr="005163B1">
                    <w:rPr>
                      <w:rFonts w:ascii="Times New Roman" w:eastAsia="Times New Roman" w:hAnsi="Times New Roman" w:cs="Times New Roman"/>
                      <w:sz w:val="24"/>
                      <w:szCs w:val="24"/>
                      <w:lang w:eastAsia="tr-TR"/>
                    </w:rPr>
                    <w:t>13/2/2011</w:t>
                  </w:r>
                  <w:proofErr w:type="gramEnd"/>
                  <w:r w:rsidRPr="005163B1">
                    <w:rPr>
                      <w:rFonts w:ascii="Times New Roman" w:eastAsia="Times New Roman" w:hAnsi="Times New Roman" w:cs="Times New Roman"/>
                      <w:sz w:val="24"/>
                      <w:szCs w:val="24"/>
                      <w:lang w:eastAsia="tr-TR"/>
                    </w:rPr>
                    <w:t xml:space="preserve"> tarihli ve 6111 sayılı Bazı Alacakların Yeniden Yapılandırılması ile Sosyal Sigortalar ve Genel Sağlık Sigortası Kanunu ve Diğer Bazı Kanun ve Kanun Hükmünde Kararnamelerde Değişiklik Yapılması Hakkında Kanun hükümlerine göre bu maddenin yayımlandığı tarih itibarıyla taksit ödemeleri devam eden alacaklar hariç olmak üzere, bu madde kapsamına giren alacakların, bu Kanunun yayımlandığı tarihten önce 6183 sayılı Kanun ve diğer kanunlar uyarınca tecil edilip de tecil şartlarına uygun olarak ödenmekte olanlarından, kalan taksit tutarları için borçlular, talep etmeleri hâlinde bu madde hükümlerinden yararlanabilirler. Bu takdirde tecil şartlarına uygun olarak ödenen taksit tutarları için tecil hükümleri geçerli sayılır. Bu şekilde ödenmiş taksit tutarlarına tecil tarihi ile ödeme tarihi arasında geçen süre için sadece ilgili kanunun öngördüğü faiz uygulanır. Kalan taksit tutarları vadesinde ödenmemiş alacak kabul edilir ve bu alacaklar hakkında bu madde hükümleri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Bu maddeden yararlanılarak süresinde ödenen alacaklara, maddede yer alan hükümler saklı kalmak kaydıyla Kanunun yayımlandığı tarihten sonraki süreler için faiz, gecikme zammı, gecikme faizi gibi ferî amme alacağı hesaplanmaz.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Bu maddeye göre ödenecek alacaklarla ilgili olarak, tatbik edilen hacizler yapılan ödemeler nispetinde kaldırılır ve buna isabet eden teminatlar iade 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ç) </w:t>
                  </w:r>
                  <w:proofErr w:type="gramStart"/>
                  <w:r w:rsidRPr="005163B1">
                    <w:rPr>
                      <w:rFonts w:ascii="Times New Roman" w:eastAsia="Times New Roman" w:hAnsi="Times New Roman" w:cs="Times New Roman"/>
                      <w:sz w:val="24"/>
                      <w:szCs w:val="24"/>
                      <w:lang w:eastAsia="tr-TR"/>
                    </w:rPr>
                    <w:t>3/7/2005</w:t>
                  </w:r>
                  <w:proofErr w:type="gramEnd"/>
                  <w:r w:rsidRPr="005163B1">
                    <w:rPr>
                      <w:rFonts w:ascii="Times New Roman" w:eastAsia="Times New Roman" w:hAnsi="Times New Roman" w:cs="Times New Roman"/>
                      <w:sz w:val="24"/>
                      <w:szCs w:val="24"/>
                      <w:lang w:eastAsia="tr-TR"/>
                    </w:rPr>
                    <w:t xml:space="preserve"> tarihli ve 5393 sayılı Belediye Kanununun geçici 5 inci maddesi ile 10/7/2004 tarihli ve 5216 sayılı Büyükşehir Belediyesi Kanununun geçici 3 üncü maddesi kapsamında uzlaşılan alacaklar hakkında bu Kanun hükümleri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(14) a) </w:t>
                  </w:r>
                  <w:proofErr w:type="gramStart"/>
                  <w:r w:rsidRPr="005163B1">
                    <w:rPr>
                      <w:rFonts w:ascii="Times New Roman" w:eastAsia="Times New Roman" w:hAnsi="Times New Roman" w:cs="Times New Roman"/>
                      <w:sz w:val="24"/>
                      <w:szCs w:val="24"/>
                      <w:lang w:eastAsia="tr-TR"/>
                    </w:rPr>
                    <w:t>7/11/1996</w:t>
                  </w:r>
                  <w:proofErr w:type="gramEnd"/>
                  <w:r w:rsidRPr="005163B1">
                    <w:rPr>
                      <w:rFonts w:ascii="Times New Roman" w:eastAsia="Times New Roman" w:hAnsi="Times New Roman" w:cs="Times New Roman"/>
                      <w:sz w:val="24"/>
                      <w:szCs w:val="24"/>
                      <w:lang w:eastAsia="tr-TR"/>
                    </w:rPr>
                    <w:t xml:space="preserve"> tarihli ve 4207 sayılı Tütün Ürünlerinin Zararlarının Önlenmesi ve Kontrolü Hakkında Kanunun 5 inci maddesinin birinci fıkrası ile 30/3/2005 tarihli ve 5326 sayılı Kabahatler Kanununun 39 uncu maddesine göre verilen idari para cezaları hariç olmak üzere, 31/12/2013 tarihinden (bu tarih dâhil) önce idari yaptırım kararı verildiği hâlde bu Kanunun yayımlandığı tarih itibarıyla ilgilisine tebliğ edilmemiş olan ve genel bütçeye gelir kaydı gereken ve her bir kabahat için 120 Türk lirasının (bu tutar dâhil) altında kalan idari para cezaları tebliğ edilmez, tebliğ edilmiş olanların ve bunlara bağlı ferî alacakların tahsilinden vazgeçilir. Bu bent kapsamına giren ve mülga 5539 sayılı Kanun ile 6001 sayılı Kanun gereğince verilen idari para cezası ile birlikte ilgilisine tebliği gereken ve tutarı 12 Türk lirası ve altında kalan geçiş ücretleri için de bu bent hükmü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 Maliye Bakanlığına bağlı tahsil dairelerince takip edilmekte olan ve vadesi </w:t>
                  </w:r>
                  <w:proofErr w:type="gramStart"/>
                  <w:r w:rsidRPr="005163B1">
                    <w:rPr>
                      <w:rFonts w:ascii="Times New Roman" w:eastAsia="Times New Roman" w:hAnsi="Times New Roman" w:cs="Times New Roman"/>
                      <w:sz w:val="24"/>
                      <w:szCs w:val="24"/>
                      <w:lang w:eastAsia="tr-TR"/>
                    </w:rPr>
                    <w:t>31/12/2007</w:t>
                  </w:r>
                  <w:proofErr w:type="gramEnd"/>
                  <w:r w:rsidRPr="005163B1">
                    <w:rPr>
                      <w:rFonts w:ascii="Times New Roman" w:eastAsia="Times New Roman" w:hAnsi="Times New Roman" w:cs="Times New Roman"/>
                      <w:sz w:val="24"/>
                      <w:szCs w:val="24"/>
                      <w:lang w:eastAsia="tr-TR"/>
                    </w:rPr>
                    <w:t xml:space="preserve"> tarihinden (bu tarih dâhil) önce olduğu hâlde bu Kanunun yayımlandığı tarih itibarıyla ödenmemiş olan ve 6183 sayılı Kanun kapsamına giren her bir alacağın türü, dönemi, asılları ayrı ayrı dikkate alınmak suretiyle tutarı 50 Türk lirasını aşmayan asli alacakların ve tutarına bakılmaksızın bu asıllara bağlı ferî alacakların, aslı ödenmiş ferî alacaklardan tutarı 100 Türk lirasını aşmayanların tahsilinden vazgeçilir.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(15) Bu madde kapsamına giren alacaklara karşılık bu Kanunun yayımlandığı tarihten önce tahsil edilmiş olan tutarlar, bu madde kapsamında tahsil edilen tutarlar ile bu maddenin on üçüncü fıkrasının (a) bendi kapsamında yapılan tecile ilişkin olarak 6183 sayılı Kanun veya diğer kanunlar uyarınca ödenen faizlerin bu Kanun hükümlerine </w:t>
                  </w:r>
                  <w:r w:rsidRPr="005163B1">
                    <w:rPr>
                      <w:rFonts w:ascii="Times New Roman" w:eastAsia="Times New Roman" w:hAnsi="Times New Roman" w:cs="Times New Roman"/>
                      <w:sz w:val="24"/>
                      <w:szCs w:val="24"/>
                      <w:lang w:eastAsia="tr-TR"/>
                    </w:rPr>
                    <w:lastRenderedPageBreak/>
                    <w:t xml:space="preserve">dayanılarak </w:t>
                  </w:r>
                  <w:proofErr w:type="spellStart"/>
                  <w:r w:rsidRPr="005163B1">
                    <w:rPr>
                      <w:rFonts w:ascii="Times New Roman" w:eastAsia="Times New Roman" w:hAnsi="Times New Roman" w:cs="Times New Roman"/>
                      <w:sz w:val="24"/>
                      <w:szCs w:val="24"/>
                      <w:lang w:eastAsia="tr-TR"/>
                    </w:rPr>
                    <w:t>red</w:t>
                  </w:r>
                  <w:proofErr w:type="spellEnd"/>
                  <w:r w:rsidRPr="005163B1">
                    <w:rPr>
                      <w:rFonts w:ascii="Times New Roman" w:eastAsia="Times New Roman" w:hAnsi="Times New Roman" w:cs="Times New Roman"/>
                      <w:sz w:val="24"/>
                      <w:szCs w:val="24"/>
                      <w:lang w:eastAsia="tr-TR"/>
                    </w:rPr>
                    <w:t xml:space="preserve"> ve iadesi yapılmaz.</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(16) a) Emlak vergisi ile çevre temizlik vergisi ve bunlara bağlı vergi cezaları, gecikme faizleri, gecikme zamları ve emlak vergisi üzerinden hesaplanan taşınmaz kültür varlıklarının korunmasına katkı payı ile buna bağlı gecikme zammından,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 </w:t>
                  </w:r>
                  <w:proofErr w:type="gramStart"/>
                  <w:r w:rsidRPr="005163B1">
                    <w:rPr>
                      <w:rFonts w:ascii="Times New Roman" w:eastAsia="Times New Roman" w:hAnsi="Times New Roman" w:cs="Times New Roman"/>
                      <w:sz w:val="24"/>
                      <w:szCs w:val="24"/>
                      <w:lang w:eastAsia="tr-TR"/>
                    </w:rPr>
                    <w:t>3/7/2005</w:t>
                  </w:r>
                  <w:proofErr w:type="gramEnd"/>
                  <w:r w:rsidRPr="005163B1">
                    <w:rPr>
                      <w:rFonts w:ascii="Times New Roman" w:eastAsia="Times New Roman" w:hAnsi="Times New Roman" w:cs="Times New Roman"/>
                      <w:sz w:val="24"/>
                      <w:szCs w:val="24"/>
                      <w:lang w:eastAsia="tr-TR"/>
                    </w:rPr>
                    <w:t xml:space="preserve"> tarihli ve 5393 sayılı Belediye Kanunu kapsamındaki belediyelerin su abonelerinden olan su kullanımından kaynaklanan alacakları ile bunlara bağlı ferî (sözleşmelerde düzenlenen her türlü ceza ve zamlar dâhil) alacaklarından,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c) </w:t>
                  </w:r>
                  <w:proofErr w:type="gramStart"/>
                  <w:r w:rsidRPr="005163B1">
                    <w:rPr>
                      <w:rFonts w:ascii="Times New Roman" w:eastAsia="Times New Roman" w:hAnsi="Times New Roman" w:cs="Times New Roman"/>
                      <w:sz w:val="24"/>
                      <w:szCs w:val="24"/>
                      <w:lang w:eastAsia="tr-TR"/>
                    </w:rPr>
                    <w:t>20/11/1981</w:t>
                  </w:r>
                  <w:proofErr w:type="gramEnd"/>
                  <w:r w:rsidRPr="005163B1">
                    <w:rPr>
                      <w:rFonts w:ascii="Times New Roman" w:eastAsia="Times New Roman" w:hAnsi="Times New Roman" w:cs="Times New Roman"/>
                      <w:sz w:val="24"/>
                      <w:szCs w:val="24"/>
                      <w:lang w:eastAsia="tr-TR"/>
                    </w:rPr>
                    <w:t xml:space="preserve"> tarihli ve 2560 sayılı İstanbul Su ve Kanalizasyon İdaresi Genel Müdürlüğü Kuruluş ve Görevleri Hakkında Kanun kapsamındaki büyükşehir belediyeleri su ve kanalizasyon idarelerinin su ve atık su bedeli alacakları ile bu alacaklara bağlı faiz, gecikme faizi, gecikme zammı gibi ferî (sözleşmelerde düzenlenen her türlü ceza ve zamlar dâhil) alacaklarından,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vadesi</w:t>
                  </w:r>
                  <w:proofErr w:type="gramEnd"/>
                  <w:r w:rsidRPr="005163B1">
                    <w:rPr>
                      <w:rFonts w:ascii="Times New Roman" w:eastAsia="Times New Roman" w:hAnsi="Times New Roman" w:cs="Times New Roman"/>
                      <w:sz w:val="24"/>
                      <w:szCs w:val="24"/>
                      <w:lang w:eastAsia="tr-TR"/>
                    </w:rPr>
                    <w:t xml:space="preserve"> 30/4/2014 tarihinden (bu tarih dâhil) önce olduğu hâlde kesinleşmiş olup bu Kanunun yayımlandığı tarih itibarıyla ödenmemiş bulunan alacaklar hakkında bu madde hükmü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(17) Bakanlar Kurulu, bu maddede öngörülen başvuru ve ilk taksit ödeme sürelerini bir aya kadar, yabancı ülkelerde de faaliyette bulunan vergi mükelleflerinden, Ekonomi Bakanlığı tarafından olağanüstü politik riskin gerçekleştiği tespit edilen ülkede faaliyette bulunan ve bu ülkedeki faaliyetleri nedeniyle durumları 213 sayılı Kanunun 13 üncü maddesine göre mücbir sebep hâli kabul edilenlerin, bu Kanun kapsamında alacakları yapılandırılan alacaklı idarelere mücbir sebep hâllerinin devam ettiği süre içinde ödemeleri gereken taksitlerin ödeme süreleri ile 213 sayılı Kanunun 15 inci maddesine göre doğal afet nedeniyle mücbir sebep hâli ilan edilen yerlerdeki dairelere (alacaklı idarelere) doğal afetin vukuu tarihinden itibaren ödenmesi gereken taksitlerin ödeme süreleri, mücbir sebep hâlinin bitim tarihini takip eden aydan başlamak üzere topluca veya ayrı ayrı bir yıla kadar uzatmaya yetkilidir.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(18) Bu maddenin uygulanmasına ilişkin usul ve esasları belirlemeye Maliye Bakanlığı yetkilidir.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74 –</w:t>
                  </w:r>
                  <w:r w:rsidRPr="005163B1">
                    <w:rPr>
                      <w:rFonts w:ascii="Times New Roman" w:eastAsia="Times New Roman" w:hAnsi="Times New Roman" w:cs="Times New Roman"/>
                      <w:sz w:val="24"/>
                      <w:szCs w:val="24"/>
                      <w:lang w:eastAsia="tr-TR"/>
                    </w:rPr>
                    <w:t xml:space="preserve"> (1) Kayıtlarda yer aldığı hâlde işletmede bulunmayan kasa mevcudu ve ortaklardan alacaklar hakkında aşağıdaki hükümler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a) Bilanço esasına göre defter tutan kurumlar vergisi mükellefleri, </w:t>
                  </w:r>
                  <w:proofErr w:type="gramStart"/>
                  <w:r w:rsidRPr="005163B1">
                    <w:rPr>
                      <w:rFonts w:ascii="Times New Roman" w:eastAsia="Times New Roman" w:hAnsi="Times New Roman" w:cs="Times New Roman"/>
                      <w:sz w:val="24"/>
                      <w:szCs w:val="24"/>
                      <w:lang w:eastAsia="tr-TR"/>
                    </w:rPr>
                    <w:t>31/12/2013</w:t>
                  </w:r>
                  <w:proofErr w:type="gramEnd"/>
                  <w:r w:rsidRPr="005163B1">
                    <w:rPr>
                      <w:rFonts w:ascii="Times New Roman" w:eastAsia="Times New Roman" w:hAnsi="Times New Roman" w:cs="Times New Roman"/>
                      <w:sz w:val="24"/>
                      <w:szCs w:val="24"/>
                      <w:lang w:eastAsia="tr-TR"/>
                    </w:rPr>
                    <w:t xml:space="preserve"> tarihi itibarıyla düzenledikleri bilançolarında görülmekle birlikte işletmelerinde bulunmayan kasa mevcutları ve işletmenin esas faaliyet konusu dışındaki işlemleri dolayısıyla (ödünç verme ve benzer nedenlerle ortaya çıkan) ortaklarından alacaklı bulunduğu tutarlar ile ortaklara borçlu bulunduğu tutarlar arasındaki net alacak tutarlarını bu Kanunun yayımlandığı tarihi izleyen üçüncü ayın sonuna kadar vergi dairelerine beyan etmek suretiyle kayıtlarını düzeltebilirler.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 (a) bendi kapsamında beyan edilen tutarlar üzerinden %3 oranında hesaplanan vergi, beyanname verme süresi içinde ödenir. </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Bu fıkra kapsamında ödenen vergiler, gelir veya kurumlar vergisinden mahsup edilmez; beyan edilen tutarlar ve ödenen vergiler, kurumlar vergisi matrahının tespitinde gider olarak kabul edilmez. Bu fıkra uyarınca beyan edilen tutarlar nedeniyle ilave bir tarhiyat yapılmaz. Bu fıkra kapsamında beyanda bulunan kurumlar vergisi mükelleflerinin bu beyanları nedeniyle 2014 yılı geçici vergi beyannamelerinde düzeltme gerektiği takdirde, düzeltme işlemleri bu fıkrada öngörülen beyanname verme süresi içinde yapılır ve düzeltme işlemleri nedeniyle herhangi bir ceza veya faiz aranmaz.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Maliye Bakanlığı, bu maddenin uygulanması ile ilgili olarak yılı içinde ödenmesi gereken vergilerin ödeme sürelerinde değişiklik yapmaya, 213 sayılı Kanun hükümlerine göre bildirimde bulunma zorunluluğu getirmeye ve uygulamaya ilişkin diğer usul ve esasları belirlemeye yetkilidir.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75 – </w:t>
                  </w:r>
                  <w:proofErr w:type="gramStart"/>
                  <w:r w:rsidRPr="005163B1">
                    <w:rPr>
                      <w:rFonts w:ascii="Times New Roman" w:eastAsia="Times New Roman" w:hAnsi="Times New Roman" w:cs="Times New Roman"/>
                      <w:sz w:val="24"/>
                      <w:szCs w:val="24"/>
                      <w:lang w:eastAsia="tr-TR"/>
                    </w:rPr>
                    <w:t>4/11/1981</w:t>
                  </w:r>
                  <w:proofErr w:type="gramEnd"/>
                  <w:r w:rsidRPr="005163B1">
                    <w:rPr>
                      <w:rFonts w:ascii="Times New Roman" w:eastAsia="Times New Roman" w:hAnsi="Times New Roman" w:cs="Times New Roman"/>
                      <w:sz w:val="24"/>
                      <w:szCs w:val="24"/>
                      <w:lang w:eastAsia="tr-TR"/>
                    </w:rPr>
                    <w:t xml:space="preserve"> tarihli ve 2547 sayılı Yükseköğretim Kanununa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“GEÇİCİ MADDE 66 – 2015 mali yılı sonuna kadar, yükseköğretim kurumları bütçelerinin “01 – Genel Kamu Hizmetleri” fonksiyonunda öz gelir karşılığı </w:t>
                  </w:r>
                  <w:proofErr w:type="spellStart"/>
                  <w:r w:rsidRPr="005163B1">
                    <w:rPr>
                      <w:rFonts w:ascii="Times New Roman" w:eastAsia="Times New Roman" w:hAnsi="Times New Roman" w:cs="Times New Roman"/>
                      <w:sz w:val="24"/>
                      <w:szCs w:val="24"/>
                      <w:lang w:eastAsia="tr-TR"/>
                    </w:rPr>
                    <w:t>ödenekleştirilen</w:t>
                  </w:r>
                  <w:proofErr w:type="spellEnd"/>
                  <w:r w:rsidRPr="005163B1">
                    <w:rPr>
                      <w:rFonts w:ascii="Times New Roman" w:eastAsia="Times New Roman" w:hAnsi="Times New Roman" w:cs="Times New Roman"/>
                      <w:sz w:val="24"/>
                      <w:szCs w:val="24"/>
                      <w:lang w:eastAsia="tr-TR"/>
                    </w:rPr>
                    <w:t xml:space="preserve"> tutarlardan ilgili ekonomik kodlara aktarma yapılmak suretiyle, tıp fakültelerine bağlı sağlık uygulama ve araştırma merkezi döner sermaye birimlerinin </w:t>
                  </w:r>
                  <w:r w:rsidRPr="005163B1">
                    <w:rPr>
                      <w:rFonts w:ascii="Times New Roman" w:eastAsia="Times New Roman" w:hAnsi="Times New Roman" w:cs="Times New Roman"/>
                      <w:sz w:val="24"/>
                      <w:szCs w:val="24"/>
                      <w:lang w:eastAsia="tr-TR"/>
                    </w:rPr>
                    <w:lastRenderedPageBreak/>
                    <w:t xml:space="preserve">bütçesine ilaç, tıbbi malzeme ve tıbbi cihaz alımlarına ilişkin muaccel borçlarının ödenmesi amacıyla aktarma yapılabilir. </w:t>
                  </w:r>
                  <w:proofErr w:type="gramEnd"/>
                  <w:r w:rsidRPr="005163B1">
                    <w:rPr>
                      <w:rFonts w:ascii="Times New Roman" w:eastAsia="Times New Roman" w:hAnsi="Times New Roman" w:cs="Times New Roman"/>
                      <w:sz w:val="24"/>
                      <w:szCs w:val="24"/>
                      <w:lang w:eastAsia="tr-TR"/>
                    </w:rPr>
                    <w:t xml:space="preserve">Söz konusu tutar, </w:t>
                  </w:r>
                  <w:proofErr w:type="gramStart"/>
                  <w:r w:rsidRPr="005163B1">
                    <w:rPr>
                      <w:rFonts w:ascii="Times New Roman" w:eastAsia="Times New Roman" w:hAnsi="Times New Roman" w:cs="Times New Roman"/>
                      <w:sz w:val="24"/>
                      <w:szCs w:val="24"/>
                      <w:lang w:eastAsia="tr-TR"/>
                    </w:rPr>
                    <w:t>17/9/2004</w:t>
                  </w:r>
                  <w:proofErr w:type="gramEnd"/>
                  <w:r w:rsidRPr="005163B1">
                    <w:rPr>
                      <w:rFonts w:ascii="Times New Roman" w:eastAsia="Times New Roman" w:hAnsi="Times New Roman" w:cs="Times New Roman"/>
                      <w:sz w:val="24"/>
                      <w:szCs w:val="24"/>
                      <w:lang w:eastAsia="tr-TR"/>
                    </w:rPr>
                    <w:t xml:space="preserve"> tarihli ve 5234 sayılı Kanunun geçici 1 inci maddesi uyarınca ödenecek Hazine payı ile bu Kanunun 58 inci maddesi uyarınca ayrılacak payların ve yapılacak ek ödemenin hesabında dikkate alınmaz. Bu maddenin uygulanması ile ilgili sınırlamalar getirmeye, usul ve esaslar belirlemeye Maliye Bakanlığı yetkilidir.”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76 – </w:t>
                  </w:r>
                  <w:proofErr w:type="gramStart"/>
                  <w:r w:rsidRPr="005163B1">
                    <w:rPr>
                      <w:rFonts w:ascii="Times New Roman" w:eastAsia="Times New Roman" w:hAnsi="Times New Roman" w:cs="Times New Roman"/>
                      <w:sz w:val="24"/>
                      <w:szCs w:val="24"/>
                      <w:lang w:eastAsia="tr-TR"/>
                    </w:rPr>
                    <w:t>1/6/1989</w:t>
                  </w:r>
                  <w:proofErr w:type="gramEnd"/>
                  <w:r w:rsidRPr="005163B1">
                    <w:rPr>
                      <w:rFonts w:ascii="Times New Roman" w:eastAsia="Times New Roman" w:hAnsi="Times New Roman" w:cs="Times New Roman"/>
                      <w:sz w:val="24"/>
                      <w:szCs w:val="24"/>
                      <w:lang w:eastAsia="tr-TR"/>
                    </w:rPr>
                    <w:t xml:space="preserve"> tarihli ve 3568 sayılı Serbest Muhasebeci Mali Müşavirlik ve Yeminli Mali Müşavirlik Kanunu hükümlerine göre meslek mensuplarının üyesi oldukları odalara olan aidat borçları ile odaların Türkiye Serbest Muhasebeci Mali Müşavirler ve Yeminli Mali Müşavirler Odaları Birliğine olan birlik payı borçlarının asıllarının tamamını; bu Kanunun yayımlandığı tarihi izleyen ay başından başlamak üzere birer aylık dönemler hâlinde dokuz eşit taksitte ödemeleri durumunda bu alacaklara uygulanan faiz, gecikme faizi, gecikme zammı gibi ferî alacakların, alacak asıllarının bu Kanunun yayımlandığı tarihten önce kısmen veya tamamen ödenmiş olması hâlinde ödenmiş borç asıllarına isabet eden faiz, gecikme faizi, gecikme zammı gibi ferî alacakların tahsilinden vazgeçilir.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hükmünden yararlanmak isteyenlerin bu maddenin yürürlüğe girdiği tarihi izleyen ayın sonuna kadar alacaklı birime başvurmaları şarttır. Madde kapsamında ödenmesi gereken tutarların maddede öngörülen süre ve şekilde kısmen veya tamamen ödenmemesi hâlinde, ödenmemiş alacak asılları ile bunlara ilişkin faiz, gecikme faizi, gecikme zammı gibi ferî alacaklar ilgili mevzuat hükümlerine göre tahsil edilir.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77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18/5/2004</w:t>
                  </w:r>
                  <w:proofErr w:type="gramEnd"/>
                  <w:r w:rsidRPr="005163B1">
                    <w:rPr>
                      <w:rFonts w:ascii="Times New Roman" w:eastAsia="Times New Roman" w:hAnsi="Times New Roman" w:cs="Times New Roman"/>
                      <w:sz w:val="24"/>
                      <w:szCs w:val="24"/>
                      <w:lang w:eastAsia="tr-TR"/>
                    </w:rPr>
                    <w:t xml:space="preserve"> tarihli ve 5174 sayılı Türkiye Odalar ve Borsalar Birliği ile Odalar ve Borsalar Kanununa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“GEÇİCİ MADDE 18 – Bu maddenin yürürlüğe girdiği tarihten önce ödenmesi gerektiği hâlde ödenmemiş olan, bu Kanun hükümlerine göre üyelerin oda ve borsalara olan aidat, navlun hasılatından alınacak oda payları ve borsa tescil ücreti ile oda ve borsaların da Türkiye Odalar ve Borsalar Birliğine olan aidat borçları asıllarının ödenmemiş kısmının tamamı ile bunlara bağlı faiz, gecikme faizi, gecikme zammı gibi ferî alacaklar yerine bu maddenin yürürlüğe girdiği tarihe kadar Yİ-ÜFE aylık değişim oranları esas alınarak hesaplanacak tutarın; birinci taksiti bu maddenin yürürlüğe girdiği tarihi takip eden üçüncü ayın sonuna kadar, kalanı üçer aylık dönemler hâlinde sekiz eşit taksitte ödemeleri hâlinde, bu alacaklara uygulanan faiz, gecikme faizi, gecikme zammı gibi ferî alacakların ve borç asıllarının bu maddenin yürürlüğe girdiği tarihten önce kısmen veya tamamen ödenmiş olması hâlinde ise ödenmiş borç asıllarına isabet eden faiz, gecikme faizi, gecikme zammı gibi ferî alacakların tahsilinden vazgeçilir.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Ödenmesi gereken toplam tutarın birinci taksit ödeme süresi içinde ödenmesi hâlinde, ödenmesi gereken tutardan %10 oranında indirim yapılır.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hükmünden yararlanılabilmesi için bu maddenin yürürlüğe girdiği tarihi izleyen ikinci ayın sonuna kadar alacaklı birime başvurulması şarttır. Madde kapsamında ödenmesi gereken tutarların maddede öngörülen süre ve şekilde kısmen veya tamamen ödenmemesi hâlinde, ödenmemiş alacak asılları ile bunlara ilişkin faiz, gecikme faizi, gecikme zammı gibi ferî alacaklar ilgili mevzuat hükümlerine göre tahsil 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hükmünden yararlanmak isteyen borçluların maddede belirtilen şartları yerine getirmelerinin yanı sıra dava açmamaları, açılmış davalardan vazgeçmeleri ve kanun yollarına başvurmamaları şarttır. Bu kapsamda tamamı ödenen alacaklara ilişkin yargılama giderleri ile icra masrafları ve vekâlet ücretleri karşılıklı olarak talep edilmez.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Bu maddede geçen, Yİ-ÜFE aylık değişim oranları tabiri, Türkiye İstatistik Kurumunun her ay için belirlediği </w:t>
                  </w:r>
                  <w:proofErr w:type="gramStart"/>
                  <w:r w:rsidRPr="005163B1">
                    <w:rPr>
                      <w:rFonts w:ascii="Times New Roman" w:eastAsia="Times New Roman" w:hAnsi="Times New Roman" w:cs="Times New Roman"/>
                      <w:sz w:val="24"/>
                      <w:szCs w:val="24"/>
                      <w:lang w:eastAsia="tr-TR"/>
                    </w:rPr>
                    <w:t>31/12/2004</w:t>
                  </w:r>
                  <w:proofErr w:type="gramEnd"/>
                  <w:r w:rsidRPr="005163B1">
                    <w:rPr>
                      <w:rFonts w:ascii="Times New Roman" w:eastAsia="Times New Roman" w:hAnsi="Times New Roman" w:cs="Times New Roman"/>
                      <w:sz w:val="24"/>
                      <w:szCs w:val="24"/>
                      <w:lang w:eastAsia="tr-TR"/>
                    </w:rPr>
                    <w:t xml:space="preserve"> tarihine kadar toptan eşya fiyatları endeksi (TEFE) aylık değişim oranlarını, 1/1/2005 tarihinden itibaren üretici fiyatları endeksi (ÜFE) aylık değişim oranlarını, 1/1/2014 tarihinden itibaren yurt içi üretici fiyat endeksi (Yİ-ÜFE) aylık değişim oranlarını ifade eder. Bu madde hükümlerine göre ödenecek alacaklara bu Kanunun yayımlandığı ay için uygulanması gereken Yİ-ÜFE aylık değişim oranı olarak, bu Kanunun yayımlandığı tarihten bir önceki ay için belirlenen Yİ-ÜFE aylık değişim oranı esas alınır.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İşi bırakma veya resen terk nedeniyle vergi mükellefiyeti sona erdiği hâlde oda/borsa kayıtları devam eden üyelerin vergi mükellefiyetinin sona erdiği tarihe kadar ödenmeyen </w:t>
                  </w:r>
                  <w:r w:rsidRPr="005163B1">
                    <w:rPr>
                      <w:rFonts w:ascii="Times New Roman" w:eastAsia="Times New Roman" w:hAnsi="Times New Roman" w:cs="Times New Roman"/>
                      <w:sz w:val="24"/>
                      <w:szCs w:val="24"/>
                      <w:lang w:eastAsia="tr-TR"/>
                    </w:rPr>
                    <w:lastRenderedPageBreak/>
                    <w:t>borçları için bu madde hükümleri uygulanır. Vergi mükellefiyetinin sona erdiği tarihten sonra tahakkuk etmiş aidat borçlarının asılları ile birlikte ferî borçlarının tamamının tahsilinden vazgeçilir.”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78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7/6/2005</w:t>
                  </w:r>
                  <w:proofErr w:type="gramEnd"/>
                  <w:r w:rsidRPr="005163B1">
                    <w:rPr>
                      <w:rFonts w:ascii="Times New Roman" w:eastAsia="Times New Roman" w:hAnsi="Times New Roman" w:cs="Times New Roman"/>
                      <w:sz w:val="24"/>
                      <w:szCs w:val="24"/>
                      <w:lang w:eastAsia="tr-TR"/>
                    </w:rPr>
                    <w:t xml:space="preserve"> tarihli ve 5362 sayılı Esnaf ve Sanatkarlar Meslek Kuruluşları Kanununa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“GEÇİCİ MADDE 13 – Bu maddenin yürürlüğe girdiği tarihten önce ödenmesi gerektiği hâlde ödenmemiş olan, bu Kanun hükümlerine göre esnaf ve sanatkârların üyesi oldukları odalara aidat borçları ile odaların birlik ve üyesi oldukları federasyonlara, birlik ve federasyonların Konfederasyona olan katılma payı borçları asıllarının ödenmemiş kısmının tamamı ile bunlara bağlı faiz, gecikme faizi, gecikme zammı gibi ferî alacaklar yerine bu maddenin yürürlüğe girdiği tarihe kadar Yİ-ÜFE aylık değişim oranları esas alınarak hesaplanacak tutarın; birinci taksiti bu maddenin yürürlüğe girdiği tarihi takip eden üçüncü ayın sonuna kadar, kalanı üçer aylık dönemler hâlinde sekiz eşit taksitte ödemeleri hâlinde, bu alacaklara uygulanan faiz, gecikme faizi, gecikme zammı gibi ferî alacakların ve borç asıllarının bu maddenin yürürlüğe girdiği tarihten önce kısmen veya tamamen ödenmiş olması hâlinde ise ödenmiş borç asıllarına isabet eden faiz, gecikme faizi, gecikme zammı gibi ferî alacakların tahsilinden vazgeçilir.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Ödenmesi gereken toplam tutarın birinci taksit ödeme süresi içinde ödenmesi hâlinde, ödenmesi gereken tutardan %10 oranında indirim yapılır.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hükmünden yararlanılabilmesi için bu maddenin yürürlüğe girdiği tarihi izleyen ikinci ayın sonuna kadar alacaklı birime başvurulması şarttır. Madde kapsamında ödenmesi gereken tutarların maddede öngörülen süre ve şekilde kısmen veya tamamen ödenmemesi hâlinde, ödenmemiş alacak asılları ile bunlara ilişkin faiz, gecikme faizi, gecikme zammı gibi ferî alacaklar ilgili mevzuat hükümlerine göre tahsil 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hükmünden yararlanmak isteyen borçluların maddede belirtilen şartları yerine getirmelerinin yanı sıra dava açmamaları, açılmış davalardan vazgeçmeleri ve kanun yollarına başvurmamaları şarttır. Bu kapsamda tamamı ödenen alacaklara ilişkin yargılama giderleri ile icra masrafları ve vekâlet ücretleri karşılıklı olarak talep edilmez.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Bu maddede geçen, Yİ-ÜFE aylık değişim oranları tabiri, Türkiye İstatistik Kurumunun her ay için belirlediği </w:t>
                  </w:r>
                  <w:proofErr w:type="gramStart"/>
                  <w:r w:rsidRPr="005163B1">
                    <w:rPr>
                      <w:rFonts w:ascii="Times New Roman" w:eastAsia="Times New Roman" w:hAnsi="Times New Roman" w:cs="Times New Roman"/>
                      <w:sz w:val="24"/>
                      <w:szCs w:val="24"/>
                      <w:lang w:eastAsia="tr-TR"/>
                    </w:rPr>
                    <w:t>31/12/2004</w:t>
                  </w:r>
                  <w:proofErr w:type="gramEnd"/>
                  <w:r w:rsidRPr="005163B1">
                    <w:rPr>
                      <w:rFonts w:ascii="Times New Roman" w:eastAsia="Times New Roman" w:hAnsi="Times New Roman" w:cs="Times New Roman"/>
                      <w:sz w:val="24"/>
                      <w:szCs w:val="24"/>
                      <w:lang w:eastAsia="tr-TR"/>
                    </w:rPr>
                    <w:t xml:space="preserve"> tarihine kadar toptan eşya fiyatları endeksi (TEFE) aylık değişim oranlarını, 1/1/2005 tarihinden itibaren üretici fiyatları endeksi (ÜFE) aylık değişim oranlarını, 1/1/2014 tarihinden itibaren yurt içi üretici fiyat endeksi (Yİ-ÜFE) aylık değişim oranlarını ifade eder. Bu madde hükümlerine göre ödenecek alacaklara bu Kanunun yayımlandığı ay için uygulanması gereken Yİ-ÜFE aylık değişim oranı olarak, bu Kanunun yayımlandığı tarihten bir önceki ay için belirlenen Yİ-ÜFE aylık değişim oranı esas alınır.”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79 –</w:t>
                  </w:r>
                  <w:r w:rsidRPr="005163B1">
                    <w:rPr>
                      <w:rFonts w:ascii="Times New Roman" w:eastAsia="Times New Roman" w:hAnsi="Times New Roman" w:cs="Times New Roman"/>
                      <w:sz w:val="24"/>
                      <w:szCs w:val="24"/>
                      <w:lang w:eastAsia="tr-TR"/>
                    </w:rPr>
                    <w:t xml:space="preserve"> (1) Bu Kanunun yayımlandığı tarih itibarıyla (bu tarih dâhil) </w:t>
                  </w:r>
                  <w:proofErr w:type="gramStart"/>
                  <w:r w:rsidRPr="005163B1">
                    <w:rPr>
                      <w:rFonts w:ascii="Times New Roman" w:eastAsia="Times New Roman" w:hAnsi="Times New Roman" w:cs="Times New Roman"/>
                      <w:sz w:val="24"/>
                      <w:szCs w:val="24"/>
                      <w:lang w:eastAsia="tr-TR"/>
                    </w:rPr>
                    <w:t>13/10/1983</w:t>
                  </w:r>
                  <w:proofErr w:type="gramEnd"/>
                  <w:r w:rsidRPr="005163B1">
                    <w:rPr>
                      <w:rFonts w:ascii="Times New Roman" w:eastAsia="Times New Roman" w:hAnsi="Times New Roman" w:cs="Times New Roman"/>
                      <w:sz w:val="24"/>
                      <w:szCs w:val="24"/>
                      <w:lang w:eastAsia="tr-TR"/>
                    </w:rPr>
                    <w:t xml:space="preserve"> tarihli ve 2918 sayılı Karayolları Trafik Kanunu uyarınca araç muayenesi yaptırmaları gerektiği hâlde muayenelerini süresinde yaptırmamış olanların, 31/12/2014 tarihine kadar (bu tarih dâhil) araç muayenelerini yaptırmaları ve anılan Kanunun 35 inci maddesi uyarınca muayene süresi geçirilen her ay ve kesri için tahsili gereken %5 fazla yerine Kanunun yayımlandığı tarihe kadar Yİ-ÜFE aylık değişim oranları, bu Kanunun yayımlandığı tarihten (yayımlandığı ay dâhil) araç muayenelerinin yapıldığı tarihe kadar her ay ve kesri için aylık %1 oranı esas alınarak hesaplanacak tutarı ödemeleri şartıyla anılan madde uyarınca alınması gereken %5 fazlaların tahsilinden vazgeçilir ve yetkili kuruluş tarafından tahsil edilen bu tutarlar anılan maddede belirtilen süre ve şekilde Hazine hesaplarına aktarılır.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(2) Bu madde kapsamına giren alacaklara karşılık bu maddenin yayımlandığı tarihten önce tahsil edilmiş olan tutarların bu madde hükümlerine dayanılarak </w:t>
                  </w:r>
                  <w:proofErr w:type="spellStart"/>
                  <w:r w:rsidRPr="005163B1">
                    <w:rPr>
                      <w:rFonts w:ascii="Times New Roman" w:eastAsia="Times New Roman" w:hAnsi="Times New Roman" w:cs="Times New Roman"/>
                      <w:sz w:val="24"/>
                      <w:szCs w:val="24"/>
                      <w:lang w:eastAsia="tr-TR"/>
                    </w:rPr>
                    <w:t>red</w:t>
                  </w:r>
                  <w:proofErr w:type="spellEnd"/>
                  <w:r w:rsidRPr="005163B1">
                    <w:rPr>
                      <w:rFonts w:ascii="Times New Roman" w:eastAsia="Times New Roman" w:hAnsi="Times New Roman" w:cs="Times New Roman"/>
                      <w:sz w:val="24"/>
                      <w:szCs w:val="24"/>
                      <w:lang w:eastAsia="tr-TR"/>
                    </w:rPr>
                    <w:t xml:space="preserve"> ve iadesi yapılmaz.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(3) Bu maddede geçen, Yİ-ÜFE aylık değişim oranları tabiri, Türkiye İstatistik Kurumunun her ay için belirlediği </w:t>
                  </w:r>
                  <w:proofErr w:type="gramStart"/>
                  <w:r w:rsidRPr="005163B1">
                    <w:rPr>
                      <w:rFonts w:ascii="Times New Roman" w:eastAsia="Times New Roman" w:hAnsi="Times New Roman" w:cs="Times New Roman"/>
                      <w:sz w:val="24"/>
                      <w:szCs w:val="24"/>
                      <w:lang w:eastAsia="tr-TR"/>
                    </w:rPr>
                    <w:t>1/1/2005</w:t>
                  </w:r>
                  <w:proofErr w:type="gramEnd"/>
                  <w:r w:rsidRPr="005163B1">
                    <w:rPr>
                      <w:rFonts w:ascii="Times New Roman" w:eastAsia="Times New Roman" w:hAnsi="Times New Roman" w:cs="Times New Roman"/>
                      <w:sz w:val="24"/>
                      <w:szCs w:val="24"/>
                      <w:lang w:eastAsia="tr-TR"/>
                    </w:rPr>
                    <w:t xml:space="preserve"> tarihinden itibaren üretici fiyatları endeksi (ÜFE) aylık değişim oranlarını, 1/1/2014 tarihinden itibaren yurt içi üretici fiyat endeksi (Yİ-ÜFE) aylık değişim oranlarını ifade eder.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 Bu maddenin uygulanmasına ilişkin usul ve esasları belirlemeye Maliye Bakanlığı yetkilidir.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80 –</w:t>
                  </w:r>
                  <w:r w:rsidRPr="005163B1">
                    <w:rPr>
                      <w:rFonts w:ascii="Times New Roman" w:eastAsia="Times New Roman" w:hAnsi="Times New Roman" w:cs="Times New Roman"/>
                      <w:sz w:val="24"/>
                      <w:szCs w:val="24"/>
                      <w:lang w:eastAsia="tr-TR"/>
                    </w:rPr>
                    <w:t xml:space="preserve"> (1) Gümrük ve Ticaret Bakanlığına bağlı tahsil dairelerince, </w:t>
                  </w:r>
                  <w:proofErr w:type="gramStart"/>
                  <w:r w:rsidRPr="005163B1">
                    <w:rPr>
                      <w:rFonts w:ascii="Times New Roman" w:eastAsia="Times New Roman" w:hAnsi="Times New Roman" w:cs="Times New Roman"/>
                      <w:sz w:val="24"/>
                      <w:szCs w:val="24"/>
                      <w:lang w:eastAsia="tr-TR"/>
                    </w:rPr>
                    <w:t>30/4/2014</w:t>
                  </w:r>
                  <w:proofErr w:type="gramEnd"/>
                  <w:r w:rsidRPr="005163B1">
                    <w:rPr>
                      <w:rFonts w:ascii="Times New Roman" w:eastAsia="Times New Roman" w:hAnsi="Times New Roman" w:cs="Times New Roman"/>
                      <w:sz w:val="24"/>
                      <w:szCs w:val="24"/>
                      <w:lang w:eastAsia="tr-TR"/>
                    </w:rPr>
                    <w:t xml:space="preserve"> tarihinden (bu tarih dâhil) önce 27/10/1999 tarihli ve 4458 sayılı Gümrük Kanunu ve ilgili diğer kanunlar kapsamında gümrük yükümlülüğü doğan ve 6183 sayılı Kanun hükümlerine göre takip edilen gümrük vergileri, idari para cezaları, faiz, gecikme faizi ve gecikme zammı alacaklarından kesinleşmiş olup bu Kanunun yayımlandığı tarih itibarıyla;</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a) Vadesi geldiği hâlde ödenmemiş olan ya da ödeme süresi henüz geçmemiş bulunan gümrük vergileri ile bu vergilere bağlı cezaların ödenmemiş kısmının tamamı ile bunlara bağlı faiz, gecikme faizi, gecikme zammı gibi ferî amme alacakları yerine bu Kanunun yayımlandığı tarihe kadar Yİ-ÜFE aylık değişim oranları esas alınarak hesaplanacak tutarın bu maddede belirtilen süre ve şekilde tamamen ödenmesi şartıyla, alacak asıllarına bağlı faiz, gecikme faizi, gecikme zammı gibi ferî amme alacaklarının tamamının tahsilinden vazgeçilir.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 Vadesi geldiği hâlde ödenmemiş olan ya da ödeme süresi henüz geçmemiş bulunan ve bir vergi aslına bağlı olmaksızın 4458 sayılı Kanun ve ilgili diğer kanunlar kapsamında kesilmiş olan idari para cezaları ile </w:t>
                  </w:r>
                  <w:proofErr w:type="gramStart"/>
                  <w:r w:rsidRPr="005163B1">
                    <w:rPr>
                      <w:rFonts w:ascii="Times New Roman" w:eastAsia="Times New Roman" w:hAnsi="Times New Roman" w:cs="Times New Roman"/>
                      <w:sz w:val="24"/>
                      <w:szCs w:val="24"/>
                      <w:lang w:eastAsia="tr-TR"/>
                    </w:rPr>
                    <w:t>30/3/2005</w:t>
                  </w:r>
                  <w:proofErr w:type="gramEnd"/>
                  <w:r w:rsidRPr="005163B1">
                    <w:rPr>
                      <w:rFonts w:ascii="Times New Roman" w:eastAsia="Times New Roman" w:hAnsi="Times New Roman" w:cs="Times New Roman"/>
                      <w:sz w:val="24"/>
                      <w:szCs w:val="24"/>
                      <w:lang w:eastAsia="tr-TR"/>
                    </w:rPr>
                    <w:t xml:space="preserve"> tarihli ve 5326 sayılı Kabahatler Kanununun iştirak hükümleri nedeniyle kesilmiş olan idari para cezalarının %50’sinin bu maddede belirtilen süre ve şekilde tamamen ödenmesi şartıyla cezaların kalan %50’sinin tahsilinden vazgeçilir.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c) Eşyanın gümrüklenmiş değerine bağlı olarak kesilmiş olan idari para cezaları ile ilgili olarak söz konusu cezaların ve varsa gümrük vergileri aslının tamamı ile bunlara bağlı faiz, gecikme faizi, gecikme zammı gibi ferî amme alacakları yerine bu Kanunun yayımlandığı tarihe kadar Yİ-ÜFE aylık değişim oranları esas alınarak hesaplanacak tutarın bu maddede belirtilen süre ve şekilde tamamen ödenmesi şartıyla, alacak asıllarına bağlı faiz, gecikme faizi, gecikme zammı gibi ferî amme alacaklarının tamamının tahsilinden vazgeçilir.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ç) Bu fıkra kapsamında, ödenmemiş alacağın sadece ferî alacaktan ibaret olması hâlinde ferî alacak yerine Yİ-ÜFE aylık değişim oranları esas alınarak hesaplanacak tutar tahsil 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Birinci fıkra kapsamında kesinleşen alacakların yanı sıra eşyanın mülkiyeti kamuya geçirilmiş ise birinci fıkranın (c) bendine uygun olarak işlem yapılmış olması ve eşyanın gümrüklenmiş değerinin ödenmesi şartıyla mülkiyetin kamuya geçirilmesi işlemi iptal 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(3) Bu maddede geçen, Yİ-ÜFE aylık değişim oranları tabiri, Türkiye İstatistik Kurumunun her ay için belirlediği </w:t>
                  </w:r>
                  <w:proofErr w:type="gramStart"/>
                  <w:r w:rsidRPr="005163B1">
                    <w:rPr>
                      <w:rFonts w:ascii="Times New Roman" w:eastAsia="Times New Roman" w:hAnsi="Times New Roman" w:cs="Times New Roman"/>
                      <w:sz w:val="24"/>
                      <w:szCs w:val="24"/>
                      <w:lang w:eastAsia="tr-TR"/>
                    </w:rPr>
                    <w:t>31/12/2004</w:t>
                  </w:r>
                  <w:proofErr w:type="gramEnd"/>
                  <w:r w:rsidRPr="005163B1">
                    <w:rPr>
                      <w:rFonts w:ascii="Times New Roman" w:eastAsia="Times New Roman" w:hAnsi="Times New Roman" w:cs="Times New Roman"/>
                      <w:sz w:val="24"/>
                      <w:szCs w:val="24"/>
                      <w:lang w:eastAsia="tr-TR"/>
                    </w:rPr>
                    <w:t xml:space="preserve"> tarihine kadar toptan eşya fiyatları endeksi (TEFE) aylık değişim oranlarını; 1/1/2005 tarihinden itibaren üretici fiyatları endeksi (ÜFE) aylık değişim oranlarını, 1/1/2014 tarihinden itibaren yurt içi üretici fiyat endeksi (Yİ-ÜFE) aylık değişim oranlarını; gümrük vergileri tabiri, ilgili mevzuat uyarınca eşyanın ithali veya ihracında uygulanan ve Gümrük ve Ticaret Bakanlığına bağlı gümrük idarelerince takip ve tahsil edilen gümrük vergisi, diğer vergiler, eş etkili vergiler ve mali yüklerin tümünü, gümrüklenmiş değer tabiri, Uluslararası Kıymet Sözleşmesine göre belirlenecek; ithal eşyası için eşyanın CIF kıymeti ile gümrük vergileri toplamını, ihraç eşyası için FOB kıymeti ile gümrük vergileri toplamını ifade eder. Bu madde hükümlerine göre ödenecek alacaklara bu Kanunun yayımlandığı ay için uygulanması gereken Yİ-ÜFE aylık değişim oranı olarak, bu Kanunun yayımlandığı tarihten bir önceki ay için belirlenen Yİ-ÜFE aylık değişim oranı esas alınır.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 Bu madde hükmünden yararlanmak isteyen borçluların maddede belirtilen şartların yanı sıra dava açmamaları, açılmış davalardan vazgeçmeleri ve kanun yollarına başvurmamaları şarttır. Davadan vazgeçme dilekçeleri ilgili tahsil dairesine verilir ve bu dilekçelerin tahsil dairelerine verildiği tarih, ilgili yargı merciine verildiği tarih sayılarak dilekçeler ilgili yargı merciine gönderilir. Bu madde hükümlerinden yararlanmak üzere başvuruda bulunan ve açtıkları davalardan vazgeçen borçluların bu ihtilaflarıyla ilgili olarak bu Kanunun yayımlandığı tarihten sonra tebliğ edilen kararlar uyarınca işlem yapılmaz ve bu kararlar ile hükmedilmiş yargılama giderleri ve vekâlet ücreti bulunması hâlinde bunlar talep edilemez.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(5) Bu madde hükümlerinden yararlanmak isteyen borçluların maddede öngörülen şartların yanı sıra bu Kanunun yayımlandığı tarihi izleyen ikinci ayın sonuna kadar </w:t>
                  </w:r>
                  <w:r w:rsidRPr="005163B1">
                    <w:rPr>
                      <w:rFonts w:ascii="Times New Roman" w:eastAsia="Times New Roman" w:hAnsi="Times New Roman" w:cs="Times New Roman"/>
                      <w:sz w:val="24"/>
                      <w:szCs w:val="24"/>
                      <w:lang w:eastAsia="tr-TR"/>
                    </w:rPr>
                    <w:lastRenderedPageBreak/>
                    <w:t>başvuruda bulunmaları ve madde kapsamında ödenecek tutarları, ilk taksiti bu Kanunun yayımlandığı tarihi izleyen üçüncü aydan başlamak üzere ikişer aylık dönemler hâlinde on sekiz eşit taksitte ödemeleri şarttır. Bu Kanuna göre ödenecek taksitlerin ödeme süresinin son gününün resmî tatile rastlaması hâlinde süre izleyen ilk iş günü mesai saati sonunda biter.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 Bu madde hükümlerine göre hesaplanan tutarın;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 İlk taksit ödeme süresi içinde tamamen ödenmesi hâlinde, bu tutara bu Kanunun yayımlandığı tarihten ödeme tarihine kadar geçen süre için herhangi bir faiz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Taksitle ödenmek istenmesi hâlinde borçluların başvuru sırasında altı, dokuz, on iki veya on sekiz eşit taksitte ödeme seçeneklerinden birini tercih etmeleri şarttır. Tercih edilen taksit süresinden daha uzun bir sürede ödeme yapılamaz.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Taksitle yapılacak ödemelerde ilgili maddelere göre belirlenen tutar;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 Altı eşit taksit için (1,05),</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Dokuz eşit taksit için (1,07),</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 On iki eşit taksit için (1,10),</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 On sekiz eşit taksit için (1,15),</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katsayısı</w:t>
                  </w:r>
                  <w:proofErr w:type="gramEnd"/>
                  <w:r w:rsidRPr="005163B1">
                    <w:rPr>
                      <w:rFonts w:ascii="Times New Roman" w:eastAsia="Times New Roman" w:hAnsi="Times New Roman" w:cs="Times New Roman"/>
                      <w:sz w:val="24"/>
                      <w:szCs w:val="24"/>
                      <w:lang w:eastAsia="tr-TR"/>
                    </w:rPr>
                    <w:t xml:space="preserve"> ile çarpılır ve bulunan tutar taksit sayısına bölünmek suretiyle ikişer aylık dönemler hâlinde ödenecek taksit tutarı hesaplanır. Bu madde hükümlerinden yararlanmak üzere başvuruda bulunan borçlulara tercih ettikleri taksit süresine uygun ödeme planı verilir. Ancak, tercih edilen süreden daha kısa sürede ödeme yapılması hâlinde ödenecek tutar ilgili katsayıya göre düzeltilir.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(7) a) Bu maddeye göre ödenmesi gereken taksitlerden; bir takvim yılında iki veya daha az (2014 takvim yılı için bir)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w:t>
                  </w:r>
                  <w:proofErr w:type="gramEnd"/>
                  <w:r w:rsidRPr="005163B1">
                    <w:rPr>
                      <w:rFonts w:ascii="Times New Roman" w:eastAsia="Times New Roman" w:hAnsi="Times New Roman" w:cs="Times New Roman"/>
                      <w:sz w:val="24"/>
                      <w:szCs w:val="24"/>
                      <w:lang w:eastAsia="tr-TR"/>
                    </w:rPr>
                    <w:t>Süresinde ödenmeyen veya eksik ödenen taksitlerin belirtilen şekilde de ödenmemesi veya bir takvim yılında ikiden fazla (2014 takvim yılı için birden fazla) taksitin süresinde ödenmemesi veya eksik ödenmesi hâlinde bu madde hükümlerinden yararlanma hakkı kaybedilir. Bu hüküm alacaklı tahsil daireleri açısından taksitlendirilen alacaklar için ayrı ayrı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Taksit tutarının %10’unu aşmamak şartıyla 5 Türk lirasına (bu tutar dâhil) kadar yapılmış eksik ödemeler için bu madde hükümleri ihlal edilmiş sayılmaz.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Bu madde kapsamına giren alacakların maddede belirtilen şekilde tamamen ödenmemiş olması hâlinde borçlular ödedikleri tutarlar kadar bu madde hükümlerinden yararlanırlar.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(8) a) </w:t>
                  </w:r>
                  <w:proofErr w:type="gramStart"/>
                  <w:r w:rsidRPr="005163B1">
                    <w:rPr>
                      <w:rFonts w:ascii="Times New Roman" w:eastAsia="Times New Roman" w:hAnsi="Times New Roman" w:cs="Times New Roman"/>
                      <w:sz w:val="24"/>
                      <w:szCs w:val="24"/>
                      <w:lang w:eastAsia="tr-TR"/>
                    </w:rPr>
                    <w:t>13/2/2011</w:t>
                  </w:r>
                  <w:proofErr w:type="gramEnd"/>
                  <w:r w:rsidRPr="005163B1">
                    <w:rPr>
                      <w:rFonts w:ascii="Times New Roman" w:eastAsia="Times New Roman" w:hAnsi="Times New Roman" w:cs="Times New Roman"/>
                      <w:sz w:val="24"/>
                      <w:szCs w:val="24"/>
                      <w:lang w:eastAsia="tr-TR"/>
                    </w:rPr>
                    <w:t xml:space="preserve"> tarihli ve 6111 sayılı Bazı Alacakların Yeniden Yapılandırılması ile Sosyal Sigortalar ve Genel Sağlık Sigortası Kanunu ve Diğer Bazı Kanun ve Kanun Hükmünde Kararnamelerde Değişiklik Yapılması Hakkında Kanun hükümlerine göre bu maddenin yayımlandığı tarih itibarıyla taksit ödemeleri devam eden alacaklar hariç olmak üzere, bu madde kapsamına giren alacakların, bu Kanunun yayımlandığı tarihten önce 6183 sayılı Kanun ve diğer kanunlar uyarınca tecil edilip de tecil şartlarına uygun olarak ödenmekte olanlarından, kalan taksit tutarları için borçlular, talep etmeleri hâlinde bu madde hükümlerinden yararlanabilirler. Bu takdirde tecil şartlarına uygun olarak ödenen taksit tutarları için tecil hükümleri geçerli sayılır. Bu şekilde ödenmiş taksit tutarlarına tecil tarihi ile ödeme tarihi arasında geçen süre için sadece ilgili kanunun öngördüğü faiz uygulanır. Kalan taksit tutarları vadesinde ödenmemiş alacak kabul edilir ve bu alacaklar hakkında bu madde hükümleri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Bu maddeden yararlanılarak süresinde ödenen alacaklara, maddede yer alan hükümler saklı kalmak kaydıyla Kanunun yayımlandığı tarihten sonraki süreler için faiz, zam ve gecikme zammı gibi ferî amme alacağı hesaplanmaz.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Bu maddeye göre ödenecek alacaklarla ilgili olarak, tatbik edilen hacizler yapılan ödemeler nispetinde kaldırılır ve buna isabet eden teminatlar iade 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(9) Gümrük ve Ticaret Bakanlığına bağlı tahsil dairelerince takip edilmekte olan ve vadesi </w:t>
                  </w:r>
                  <w:proofErr w:type="gramStart"/>
                  <w:r w:rsidRPr="005163B1">
                    <w:rPr>
                      <w:rFonts w:ascii="Times New Roman" w:eastAsia="Times New Roman" w:hAnsi="Times New Roman" w:cs="Times New Roman"/>
                      <w:sz w:val="24"/>
                      <w:szCs w:val="24"/>
                      <w:lang w:eastAsia="tr-TR"/>
                    </w:rPr>
                    <w:t>31/12/2013</w:t>
                  </w:r>
                  <w:proofErr w:type="gramEnd"/>
                  <w:r w:rsidRPr="005163B1">
                    <w:rPr>
                      <w:rFonts w:ascii="Times New Roman" w:eastAsia="Times New Roman" w:hAnsi="Times New Roman" w:cs="Times New Roman"/>
                      <w:sz w:val="24"/>
                      <w:szCs w:val="24"/>
                      <w:lang w:eastAsia="tr-TR"/>
                    </w:rPr>
                    <w:t xml:space="preserve"> tarihinden (bu tarih dâhil) önce olduğu hâlde bu Kanunun yayımlandığı tarihe kadar ödenmemiş olan ve 6183 sayılı Kanun kapsamında gümrük idarelerince takibi gereken her bir alacağın; türü, yükümlülüğü, asılları ayrı </w:t>
                  </w:r>
                  <w:proofErr w:type="spellStart"/>
                  <w:r w:rsidRPr="005163B1">
                    <w:rPr>
                      <w:rFonts w:ascii="Times New Roman" w:eastAsia="Times New Roman" w:hAnsi="Times New Roman" w:cs="Times New Roman"/>
                      <w:sz w:val="24"/>
                      <w:szCs w:val="24"/>
                      <w:lang w:eastAsia="tr-TR"/>
                    </w:rPr>
                    <w:t>ayrıdikkate</w:t>
                  </w:r>
                  <w:proofErr w:type="spellEnd"/>
                  <w:r w:rsidRPr="005163B1">
                    <w:rPr>
                      <w:rFonts w:ascii="Times New Roman" w:eastAsia="Times New Roman" w:hAnsi="Times New Roman" w:cs="Times New Roman"/>
                      <w:sz w:val="24"/>
                      <w:szCs w:val="24"/>
                      <w:lang w:eastAsia="tr-TR"/>
                    </w:rPr>
                    <w:t xml:space="preserve"> alınmak suretiyle tutarı 50 Türk lirasını aşmayan asli alacakların, idari para cezalarında 80 Türk lirasını </w:t>
                  </w:r>
                  <w:r w:rsidRPr="005163B1">
                    <w:rPr>
                      <w:rFonts w:ascii="Times New Roman" w:eastAsia="Times New Roman" w:hAnsi="Times New Roman" w:cs="Times New Roman"/>
                      <w:sz w:val="24"/>
                      <w:szCs w:val="24"/>
                      <w:lang w:eastAsia="tr-TR"/>
                    </w:rPr>
                    <w:lastRenderedPageBreak/>
                    <w:t>aşmayanların ve tutarına bakılmaksızın bu alacaklara bağlı ferî alacakların, aslı ödenmiş ferî alacaklarda toplamı 100 Türk lirasını aşmayanların tahsilinden vazgeçilir.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(10) Bu madde kapsamına giren alacaklara karşılık bu Kanunun yayımlandığı tarihten önce tahsil edilmiş olan tutarlar, bu madde kapsamında tahsil edilen tutarlar ile bu maddenin sekizinci fıkrasının (a) bendi kapsamında yapılan tecile ilişkin olarak 6183 sayılı Kanun veya diğer kanunlar uyarınca ödenen faizlerin bu Kanun hükümlerine dayanılarak </w:t>
                  </w:r>
                  <w:proofErr w:type="spellStart"/>
                  <w:r w:rsidRPr="005163B1">
                    <w:rPr>
                      <w:rFonts w:ascii="Times New Roman" w:eastAsia="Times New Roman" w:hAnsi="Times New Roman" w:cs="Times New Roman"/>
                      <w:sz w:val="24"/>
                      <w:szCs w:val="24"/>
                      <w:lang w:eastAsia="tr-TR"/>
                    </w:rPr>
                    <w:t>red</w:t>
                  </w:r>
                  <w:proofErr w:type="spellEnd"/>
                  <w:r w:rsidRPr="005163B1">
                    <w:rPr>
                      <w:rFonts w:ascii="Times New Roman" w:eastAsia="Times New Roman" w:hAnsi="Times New Roman" w:cs="Times New Roman"/>
                      <w:sz w:val="24"/>
                      <w:szCs w:val="24"/>
                      <w:lang w:eastAsia="tr-TR"/>
                    </w:rPr>
                    <w:t xml:space="preserve"> ve iadesi yapılmaz.</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(11) Bakanlar Kurulu, bu maddede öngörülen başvuru ve ilk taksit ödeme sürelerini bir aya kadar uzatmaya yetkilidir.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(12) Bu maddenin uygulanmasına ilişkin usul ve esasları belirlemeye Gümrük ve Ticaret Bakanlığı yetkilidir.”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81 – </w:t>
                  </w:r>
                  <w:proofErr w:type="gramStart"/>
                  <w:r w:rsidRPr="005163B1">
                    <w:rPr>
                      <w:rFonts w:ascii="Times New Roman" w:eastAsia="Times New Roman" w:hAnsi="Times New Roman" w:cs="Times New Roman"/>
                      <w:sz w:val="24"/>
                      <w:szCs w:val="24"/>
                      <w:lang w:eastAsia="tr-TR"/>
                    </w:rPr>
                    <w:t>31/5/2006</w:t>
                  </w:r>
                  <w:proofErr w:type="gramEnd"/>
                  <w:r w:rsidRPr="005163B1">
                    <w:rPr>
                      <w:rFonts w:ascii="Times New Roman" w:eastAsia="Times New Roman" w:hAnsi="Times New Roman" w:cs="Times New Roman"/>
                      <w:sz w:val="24"/>
                      <w:szCs w:val="24"/>
                      <w:lang w:eastAsia="tr-TR"/>
                    </w:rPr>
                    <w:t xml:space="preserve"> tarihli ve 5510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“GEÇİCİ MADDE 60 – (1) 2014 yılı Nisan ve önceki aylara ilişkin olup bu maddenin yayımlandığı tarihten önce tahakkuk ettiği hâlde ödenmemiş olan;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 Bu Kanunun 4 üncü maddesinin birinci fıkrasının (a), (b) ve (c) bentleri kapsamındaki sigortalılık statülerinden kaynaklanan, sigorta primi, emeklilik keseneği ve kurum karşılığı, işsizlik sigortası primi, sosyal güvenlik destek primi,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Bu maddeye göre yapılan başvuru tarihi itibarıyla ilgili mevzuatına göre ödenmesi imkânı ortadan kalkmamış isteğe bağlı sigorta primi ve topluluk sigortası primi,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Sosyal Güvenlik Kurumu tarafından ilgili kanunları gereğince takip edilen damga vergisi, özel işlem vergisi ve eğitime katkı payı,</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ç) </w:t>
                  </w:r>
                  <w:proofErr w:type="gramStart"/>
                  <w:r w:rsidRPr="005163B1">
                    <w:rPr>
                      <w:rFonts w:ascii="Times New Roman" w:eastAsia="Times New Roman" w:hAnsi="Times New Roman" w:cs="Times New Roman"/>
                      <w:sz w:val="24"/>
                      <w:szCs w:val="24"/>
                      <w:lang w:eastAsia="tr-TR"/>
                    </w:rPr>
                    <w:t>30/4/2014</w:t>
                  </w:r>
                  <w:proofErr w:type="gramEnd"/>
                  <w:r w:rsidRPr="005163B1">
                    <w:rPr>
                      <w:rFonts w:ascii="Times New Roman" w:eastAsia="Times New Roman" w:hAnsi="Times New Roman" w:cs="Times New Roman"/>
                      <w:sz w:val="24"/>
                      <w:szCs w:val="24"/>
                      <w:lang w:eastAsia="tr-TR"/>
                    </w:rPr>
                    <w:t xml:space="preserve"> tarihine kadar (bu tarih dâhil) bitirilmiş özel nitelikteki inşaatlar ile ihale konusu işlere ilişkin olup bu maddenin yayımlandığı tarihten önce Kurumca resen tahakkuk ettirilerek işverene tebliğ edildiği hâlde bu maddenin yayımlandığı tarih itibarıyla ödenmemiş olan; özel nitelikteki inşaatlar ile ihale konusu işlere ilişkin yapılan ön değerlendirme, araştırma veya tespitler sonucunda bulunan eksik işçilik tutarı üzerinden hesaplanan sigorta primi,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d) Bu Kanunun 60 </w:t>
                  </w:r>
                  <w:proofErr w:type="spellStart"/>
                  <w:r w:rsidRPr="005163B1">
                    <w:rPr>
                      <w:rFonts w:ascii="Times New Roman" w:eastAsia="Times New Roman" w:hAnsi="Times New Roman" w:cs="Times New Roman"/>
                      <w:sz w:val="24"/>
                      <w:szCs w:val="24"/>
                      <w:lang w:eastAsia="tr-TR"/>
                    </w:rPr>
                    <w:t>ıncımaddesinin</w:t>
                  </w:r>
                  <w:proofErr w:type="spellEnd"/>
                  <w:r w:rsidRPr="005163B1">
                    <w:rPr>
                      <w:rFonts w:ascii="Times New Roman" w:eastAsia="Times New Roman" w:hAnsi="Times New Roman" w:cs="Times New Roman"/>
                      <w:sz w:val="24"/>
                      <w:szCs w:val="24"/>
                      <w:lang w:eastAsia="tr-TR"/>
                    </w:rPr>
                    <w:t xml:space="preserve"> birinci fıkrasının (g) bendi kapsamında genel sağlık sigortalısı olanların genel sağlık sigortası primi,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e) Sosyal güvenlik kanunlarına göre emeklilik veya yaşlılık aylığı almakta iken 5335 sayılı Kanunun 30 uncu maddesinin ikinci fıkrası kapsamına giren kurum ve kuruluşlara ait işyerlerinde çalışmaları nedeniyle aylıkları kesilmesi gerekenlere, bu maddenin yürürlüğe girdiği tarihi takip eden ödeme dönemine kadar yersiz olarak ödendiği tespit edilen aylıklara ilişkin borç,</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asılları</w:t>
                  </w:r>
                  <w:proofErr w:type="gramEnd"/>
                  <w:r w:rsidRPr="005163B1">
                    <w:rPr>
                      <w:rFonts w:ascii="Times New Roman" w:eastAsia="Times New Roman" w:hAnsi="Times New Roman" w:cs="Times New Roman"/>
                      <w:sz w:val="24"/>
                      <w:szCs w:val="24"/>
                      <w:lang w:eastAsia="tr-TR"/>
                    </w:rPr>
                    <w:t xml:space="preserve"> ile bu alacaklara ödeme sürelerinin bittiği tarihlerden bu maddenin yayımlandığı tarihe kadar geçen süre için Yİ-ÜFE aylık değişim oranları esas alınarak hesaplanacak tutarın, bu maddede belirtilen süre ve şekilde ödenmesi hâlinde, bu alacaklara uygulanan gecikme cezası ve gecikme zammı gibi ferî alacakların tamamının tahsilinden vazgeçilir.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(2) </w:t>
                  </w:r>
                  <w:proofErr w:type="gramStart"/>
                  <w:r w:rsidRPr="005163B1">
                    <w:rPr>
                      <w:rFonts w:ascii="Times New Roman" w:eastAsia="Times New Roman" w:hAnsi="Times New Roman" w:cs="Times New Roman"/>
                      <w:sz w:val="24"/>
                      <w:szCs w:val="24"/>
                      <w:lang w:eastAsia="tr-TR"/>
                    </w:rPr>
                    <w:t>30/4/2014</w:t>
                  </w:r>
                  <w:proofErr w:type="gramEnd"/>
                  <w:r w:rsidRPr="005163B1">
                    <w:rPr>
                      <w:rFonts w:ascii="Times New Roman" w:eastAsia="Times New Roman" w:hAnsi="Times New Roman" w:cs="Times New Roman"/>
                      <w:sz w:val="24"/>
                      <w:szCs w:val="24"/>
                      <w:lang w:eastAsia="tr-TR"/>
                    </w:rPr>
                    <w:t xml:space="preserve"> tarihine kadar (bu tarih dâhil) işlenen fiillere ilişkin olup bu maddenin yayımlandığı tarih itibarıyla ödenmemiş olan idari para cezası asıllarının %50’si ile bu tutara ödeme sürelerinin bittiği tarihlerden bu maddenin yayımlandığı tarihe kadar geçen süre için Yİ-ÜFE aylık değişim oranları esas alınarak hesaplanacak tutarın, bu maddede belirtilen süre ve şekilde ödenmesi hâlinde idari para cezası asıllarının kalan %50’si ile idari para cezasına uygulanan gecikme cezası ve gecikme zammı gibi ferî alacaklarının tamamının tahsilinden vazgeçilir.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 Bu madde hükümlerinden yararlanmak isteyen borçluların;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a) Bu maddenin yayımlandığı tarihi izleyen </w:t>
                  </w:r>
                  <w:proofErr w:type="gramStart"/>
                  <w:r w:rsidRPr="005163B1">
                    <w:rPr>
                      <w:rFonts w:ascii="Times New Roman" w:eastAsia="Times New Roman" w:hAnsi="Times New Roman" w:cs="Times New Roman"/>
                      <w:sz w:val="24"/>
                      <w:szCs w:val="24"/>
                      <w:lang w:eastAsia="tr-TR"/>
                    </w:rPr>
                    <w:t>ay başından</w:t>
                  </w:r>
                  <w:proofErr w:type="gramEnd"/>
                  <w:r w:rsidRPr="005163B1">
                    <w:rPr>
                      <w:rFonts w:ascii="Times New Roman" w:eastAsia="Times New Roman" w:hAnsi="Times New Roman" w:cs="Times New Roman"/>
                      <w:sz w:val="24"/>
                      <w:szCs w:val="24"/>
                      <w:lang w:eastAsia="tr-TR"/>
                    </w:rPr>
                    <w:t xml:space="preserve"> itibaren; birinci fıkranın (d) bendinde belirtilen borçlular yedi ay içinde, diğer bentlerde belirtilen borçlular ise üç ay içinde Kuruma başvuruda bulunmaları,</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 İlk taksiti bu maddenin yayımlandığı tarihi izleyen </w:t>
                  </w:r>
                  <w:proofErr w:type="gramStart"/>
                  <w:r w:rsidRPr="005163B1">
                    <w:rPr>
                      <w:rFonts w:ascii="Times New Roman" w:eastAsia="Times New Roman" w:hAnsi="Times New Roman" w:cs="Times New Roman"/>
                      <w:sz w:val="24"/>
                      <w:szCs w:val="24"/>
                      <w:lang w:eastAsia="tr-TR"/>
                    </w:rPr>
                    <w:t>ay başından</w:t>
                  </w:r>
                  <w:proofErr w:type="gramEnd"/>
                  <w:r w:rsidRPr="005163B1">
                    <w:rPr>
                      <w:rFonts w:ascii="Times New Roman" w:eastAsia="Times New Roman" w:hAnsi="Times New Roman" w:cs="Times New Roman"/>
                      <w:sz w:val="24"/>
                      <w:szCs w:val="24"/>
                      <w:lang w:eastAsia="tr-TR"/>
                    </w:rPr>
                    <w:t xml:space="preserve"> itibaren; birinci fıkranın (d) bendinde belirtilen borçlular sekiz ay içinde, diğer bentlerde belirtilenler ise dört ay içinde, diğer taksitlerini ise ikişer aylık dönemler hâlinde azami on sekiz eşit taksitte ödemeleri,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gerekir</w:t>
                  </w:r>
                  <w:proofErr w:type="gramEnd"/>
                  <w:r w:rsidRPr="005163B1">
                    <w:rPr>
                      <w:rFonts w:ascii="Times New Roman" w:eastAsia="Times New Roman" w:hAnsi="Times New Roman" w:cs="Times New Roman"/>
                      <w:sz w:val="24"/>
                      <w:szCs w:val="24"/>
                      <w:lang w:eastAsia="tr-TR"/>
                    </w:rPr>
                    <w:t>.</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(4) a) Kanunun 60 </w:t>
                  </w:r>
                  <w:proofErr w:type="spellStart"/>
                  <w:r w:rsidRPr="005163B1">
                    <w:rPr>
                      <w:rFonts w:ascii="Times New Roman" w:eastAsia="Times New Roman" w:hAnsi="Times New Roman" w:cs="Times New Roman"/>
                      <w:sz w:val="24"/>
                      <w:szCs w:val="24"/>
                      <w:lang w:eastAsia="tr-TR"/>
                    </w:rPr>
                    <w:t>ıncı</w:t>
                  </w:r>
                  <w:proofErr w:type="spellEnd"/>
                  <w:r w:rsidRPr="005163B1">
                    <w:rPr>
                      <w:rFonts w:ascii="Times New Roman" w:eastAsia="Times New Roman" w:hAnsi="Times New Roman" w:cs="Times New Roman"/>
                      <w:sz w:val="24"/>
                      <w:szCs w:val="24"/>
                      <w:lang w:eastAsia="tr-TR"/>
                    </w:rPr>
                    <w:t xml:space="preserve"> maddesinin birinci fıkrasının (g) bendi kapsamındaki </w:t>
                  </w:r>
                  <w:r w:rsidRPr="005163B1">
                    <w:rPr>
                      <w:rFonts w:ascii="Times New Roman" w:eastAsia="Times New Roman" w:hAnsi="Times New Roman" w:cs="Times New Roman"/>
                      <w:sz w:val="24"/>
                      <w:szCs w:val="24"/>
                      <w:lang w:eastAsia="tr-TR"/>
                    </w:rPr>
                    <w:lastRenderedPageBreak/>
                    <w:t xml:space="preserve">sigortalılık statüsünden kaynaklanan prim borcu hariç diğer borçların bu madde hükümlerine göre hesaplanan tutarının ilk taksit ödeme süresi içinde tamamen ödenmesi hâlinde, bu tutara bu maddenin yayımlandığı tarihten ödeme tarihine kadar geçen süre için herhangi bir faiz uygulanmaz. Kanunun 60 </w:t>
                  </w:r>
                  <w:proofErr w:type="spellStart"/>
                  <w:r w:rsidRPr="005163B1">
                    <w:rPr>
                      <w:rFonts w:ascii="Times New Roman" w:eastAsia="Times New Roman" w:hAnsi="Times New Roman" w:cs="Times New Roman"/>
                      <w:sz w:val="24"/>
                      <w:szCs w:val="24"/>
                      <w:lang w:eastAsia="tr-TR"/>
                    </w:rPr>
                    <w:t>ıncımaddesinin</w:t>
                  </w:r>
                  <w:proofErr w:type="spellEnd"/>
                  <w:r w:rsidRPr="005163B1">
                    <w:rPr>
                      <w:rFonts w:ascii="Times New Roman" w:eastAsia="Times New Roman" w:hAnsi="Times New Roman" w:cs="Times New Roman"/>
                      <w:sz w:val="24"/>
                      <w:szCs w:val="24"/>
                      <w:lang w:eastAsia="tr-TR"/>
                    </w:rPr>
                    <w:t xml:space="preserve"> birinci fıkrasının (g) bendi kapsamındaki sigortalılık statüsünden kaynaklanan prim borcu aslının ilk taksit ödeme süresi içinde tamamen ödenmesi hâlinde ödeme tarihine kadar sosyal güvenlik mevzuatına göre hesaplanan gecikme cezası ve gecikme zammı tahsil edilmez.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Bu madde hükümlerine göre hesaplanan tutarın taksitle ödenmek istenmesi hâlinde, ilgili maddelerde yer alan hükümler saklı kalmak şartıyla, borçluların başvuru sırasında altı, dokuz, on iki veya on sekiz eşit taksitte ödeme seçeneklerinden birini tercih etmeleri şarttır. Tercih edilen taksit süresinden daha uzun bir sürede ödeme yapılamaz.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Taksitle yapılacak ödemelerde ilgili maddelere göre belirlenen tutar;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 Altı eşit taksit için (1,05),</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Dokuz eşit taksit için (1,07),</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 On iki eşit taksit için (1,10),</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 On sekiz eşit taksit için (1,15),</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katsayısı</w:t>
                  </w:r>
                  <w:proofErr w:type="gramEnd"/>
                  <w:r w:rsidRPr="005163B1">
                    <w:rPr>
                      <w:rFonts w:ascii="Times New Roman" w:eastAsia="Times New Roman" w:hAnsi="Times New Roman" w:cs="Times New Roman"/>
                      <w:sz w:val="24"/>
                      <w:szCs w:val="24"/>
                      <w:lang w:eastAsia="tr-TR"/>
                    </w:rPr>
                    <w:t xml:space="preserve"> ile çarpılır ve bulunan tutar taksit sayısına bölünmek suretiyle ikişer aylık dönemler hâlinde ödenecek taksit tutarı hesaplanır. Bu madde hükümlerinden yararlanmak üzere başvuruda bulunan borçlulara tercih ettikleri taksit süresine uygun ödeme planı verilir. Ancak, tercih edilen süreden daha kısa sürede ödeme yapılması hâlinde ödenecek tutar ilgili katsayıya göre düzeltilir.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(5) Kendi adına ve hesabına bağımsız çalışanlar ile tarımda kendi adına ve hesabına bağımsız çalışanlardan </w:t>
                  </w:r>
                  <w:proofErr w:type="gramStart"/>
                  <w:r w:rsidRPr="005163B1">
                    <w:rPr>
                      <w:rFonts w:ascii="Times New Roman" w:eastAsia="Times New Roman" w:hAnsi="Times New Roman" w:cs="Times New Roman"/>
                      <w:sz w:val="24"/>
                      <w:szCs w:val="24"/>
                      <w:lang w:eastAsia="tr-TR"/>
                    </w:rPr>
                    <w:t>2/9/1971</w:t>
                  </w:r>
                  <w:proofErr w:type="gramEnd"/>
                  <w:r w:rsidRPr="005163B1">
                    <w:rPr>
                      <w:rFonts w:ascii="Times New Roman" w:eastAsia="Times New Roman" w:hAnsi="Times New Roman" w:cs="Times New Roman"/>
                      <w:sz w:val="24"/>
                      <w:szCs w:val="24"/>
                      <w:lang w:eastAsia="tr-TR"/>
                    </w:rPr>
                    <w:t xml:space="preserve"> tarihli ve 1479 sayılı Esnaf ve Sanatkârlar ve Diğer Bağımsız Çalışanlar Sosyal Sigortalar Kurumu Kanunu mülga hükümlerine ve mülga 17/10/1983 tarihli ve 2926 sayılı Tarımda Kendi Adına ve Hesabına Çalışanlar Sosyal Sigortalar Kanununa göre tescilleri yapıldığı hâlde prim borçları nedeniyle daha önceki ilgili kanunları uyarınca sigortalılık süreleri durdurulmuş olanlardan bu maddenin yayımlandığı tarih itibarıyla ihya edilmemiş olanların kendileri veya hak sahipleri, bu maddenin yürürlüğe girdiği tarihi takip eden ay başından itibaren üç ay içinde Kuruma müracaat ederek, durdurulan sigortalılık süreleri için ödeyecekleri prim tutarının, sigortalılık süreleri durdurulmamış gibi değerlendirilerek bu madde hükümlerine göre hesaplanmasını talep edebilirler. Hesaplanan borcun tamamının ilk taksit ödeme süresi içinde ödenmesi hâlinde durdurulan süreler sigortalılık süresi olarak değerlendirilir. Hesaplanan borcun tamamının ilk taksit ödeme süresi içinde ödenmemesi hâlinde ihya işlemi geçerli sayılmaz ve bu madde kapsamında ödenmiş olan tutarlar ilgilinin bu madde kapsamı haricinde başkaca prim borcunun bulunmaması kaydıyla faizsiz olarak iade 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(6) Bu maddeye göre ödenmesi gereken taksitlerden; bir takvim yılında iki veya daha az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w:t>
                  </w:r>
                  <w:proofErr w:type="gramEnd"/>
                  <w:r w:rsidRPr="005163B1">
                    <w:rPr>
                      <w:rFonts w:ascii="Times New Roman" w:eastAsia="Times New Roman" w:hAnsi="Times New Roman" w:cs="Times New Roman"/>
                      <w:sz w:val="24"/>
                      <w:szCs w:val="24"/>
                      <w:lang w:eastAsia="tr-TR"/>
                    </w:rPr>
                    <w:t>Süresinde ödenmeyen veya eksik ödenen taksitlerin belirtilen şekilde de ödenmemesi veya bir takvim yılında ikiden fazla taksitin süresinde ödenmemesi veya eksik ödenmesi hâlinde bu madde hükümlerinden yararlanma hakkı kaybedilir. Bu hüküm alacakları tahsil daireleri açısından taksitlendirilen alacaklar için ayrı ayrı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(7) Taksit tutarının %10’unu aşmamak şartıyla 5 Türk lirasına (bu tutar dâhil) kadar yapılmış eksik ödemeler için bu madde hükümleri ihlal edilmiş sayılmaz.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(8) Ödeme hakkının kaybedilmiş olması hâlinde, borçlular ödedikleri tutar kadar bu madde hükmünden yararlandırılırlar.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(9) Bu madde hükümlerinden yararlanmak isteyen borçluların, bu maddelerde belirtilen şartların yanı sıra dava açmamaları, açılmış davalardan vazgeçmeleri ve kanun yollarına başvurmamaları şarttır.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(10) Bu maddeye göre ödenecek alacaklarla ilgili olarak tatbik edilen hacizler yapılan ödemeler nispetinde kaldırılır ve buna isabet eden teminatlar iade 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(11) 6111 sayılı Kanun hükümlerine göre bu maddenin yayımlandığı tarih itibarıyla taksit ödemeleri devam eden alacaklar hariç olmak üzere, bu madde kapsamına giren alacakların, bu maddenin yayımlandığı tarihten önce bu madde kapsamına giren borçları 6183 sayılı Kanunun 48 inci maddesi gereğince tecil ve taksitlendirilmiş olup, tecil ve </w:t>
                  </w:r>
                  <w:r w:rsidRPr="005163B1">
                    <w:rPr>
                      <w:rFonts w:ascii="Times New Roman" w:eastAsia="Times New Roman" w:hAnsi="Times New Roman" w:cs="Times New Roman"/>
                      <w:sz w:val="24"/>
                      <w:szCs w:val="24"/>
                      <w:lang w:eastAsia="tr-TR"/>
                    </w:rPr>
                    <w:lastRenderedPageBreak/>
                    <w:t>taksitlendirme işlemi bu maddenin yürürlüğe girdiği tarih itibarıyla devam eden borçlularca, tecil ve taksitlendirme süresi içinde ödenmiş tutarların Kurumun ilgili mevzuatı uyarınca mahsup edilmesinin yazılı olarak talep edilmesi hâlinde, daha önce ödemiş oldukları tutarlar, sosyal güvenlik mevzuatının ilgili hükümlerine göre mahsup edildikten sonra birinci fıkra kapsamına giren kalan borçları bu maddeye göre peşin veya taksitler hâlinde ödenir.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(12) </w:t>
                  </w:r>
                  <w:proofErr w:type="gramStart"/>
                  <w:r w:rsidRPr="005163B1">
                    <w:rPr>
                      <w:rFonts w:ascii="Times New Roman" w:eastAsia="Times New Roman" w:hAnsi="Times New Roman" w:cs="Times New Roman"/>
                      <w:sz w:val="24"/>
                      <w:szCs w:val="24"/>
                      <w:lang w:eastAsia="tr-TR"/>
                    </w:rPr>
                    <w:t>10/1/2013</w:t>
                  </w:r>
                  <w:proofErr w:type="gramEnd"/>
                  <w:r w:rsidRPr="005163B1">
                    <w:rPr>
                      <w:rFonts w:ascii="Times New Roman" w:eastAsia="Times New Roman" w:hAnsi="Times New Roman" w:cs="Times New Roman"/>
                      <w:sz w:val="24"/>
                      <w:szCs w:val="24"/>
                      <w:lang w:eastAsia="tr-TR"/>
                    </w:rPr>
                    <w:t xml:space="preserve"> tarihli ve 6385 sayılı Sosyal Sigortalar ve Genel Sağlık Sigortası Kanunu ile Bazı Kanunlarda Değişiklik Yapılmasına Dair Kanuna göre sosyal güvenlik destek primi borçlarını yapılandıran ve yapılandırma işlemi bu maddenin yürürlüğe girdiği tarih itibarıyla devam eden borçlularca, yapılandırma süresi içinde ödenmiş tutarların Kurumun ilgili mevzuatı uyarınca mahsup edilmesinin yazılı olarak talep edilmesi hâlinde, daha önce ödenen tutarlar, sosyal güvenlik mevzuatının ilgili hükümlerine göre mahsup edildikten sonra kalan borçları bu maddeye göre peşin veya taksitler hâlinde ödenir.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(13) Bu Kanunun 4 üncü maddesinin birinci fıkrasının (b) bendi kapsamındaki sigortalılar, 60 </w:t>
                  </w:r>
                  <w:proofErr w:type="spellStart"/>
                  <w:r w:rsidRPr="005163B1">
                    <w:rPr>
                      <w:rFonts w:ascii="Times New Roman" w:eastAsia="Times New Roman" w:hAnsi="Times New Roman" w:cs="Times New Roman"/>
                      <w:sz w:val="24"/>
                      <w:szCs w:val="24"/>
                      <w:lang w:eastAsia="tr-TR"/>
                    </w:rPr>
                    <w:t>ıncımaddesinin</w:t>
                  </w:r>
                  <w:proofErr w:type="spellEnd"/>
                  <w:r w:rsidRPr="005163B1">
                    <w:rPr>
                      <w:rFonts w:ascii="Times New Roman" w:eastAsia="Times New Roman" w:hAnsi="Times New Roman" w:cs="Times New Roman"/>
                      <w:sz w:val="24"/>
                      <w:szCs w:val="24"/>
                      <w:lang w:eastAsia="tr-TR"/>
                    </w:rPr>
                    <w:t xml:space="preserve"> birinci fıkrasının (g) bendi kapsamında genel sağlık sigortalısı olanlar, ek 5 inci ve ek 6 </w:t>
                  </w:r>
                  <w:proofErr w:type="spellStart"/>
                  <w:r w:rsidRPr="005163B1">
                    <w:rPr>
                      <w:rFonts w:ascii="Times New Roman" w:eastAsia="Times New Roman" w:hAnsi="Times New Roman" w:cs="Times New Roman"/>
                      <w:sz w:val="24"/>
                      <w:szCs w:val="24"/>
                      <w:lang w:eastAsia="tr-TR"/>
                    </w:rPr>
                    <w:t>ncı</w:t>
                  </w:r>
                  <w:proofErr w:type="spellEnd"/>
                  <w:r w:rsidRPr="005163B1">
                    <w:rPr>
                      <w:rFonts w:ascii="Times New Roman" w:eastAsia="Times New Roman" w:hAnsi="Times New Roman" w:cs="Times New Roman"/>
                      <w:sz w:val="24"/>
                      <w:szCs w:val="24"/>
                      <w:lang w:eastAsia="tr-TR"/>
                    </w:rPr>
                    <w:t xml:space="preserve"> maddeleri kapsamında sigortalı olanlar, bu madde kapsamındaki borçlarını yapılandırmaları hâlinde, yapılandırılan borç haricinde altmış günden fazla prim ve prime ilişkin borçlarının bulunmaması veya altmış günden fazla prim ve prime ilişkin borçları bulunmakla birlikte bu borçlarını ilgili kanunlara göre taksitlendirmiş veya yapılandırmış olup ödeme yükümlülüklerini de yerine getiriyor olmaları ve bu maddeye göre yapılandırılan borçlarının ilk taksitini ödemeleri kaydıyla genel sağlık sigortasından yararlanmaya başlatılır.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(14) Bu madde hükümlerinden yararlanmak üzere başvuruda bulunan borçlular, taksit ödeme süresince tahakkuk eden sigorta primlerini çok zor durum olmaksızın bir takvim yılında ikiden fazla vadesinde ödememeleri ya da eksik ödemeleri hâlinde, belirtilen madde hükümlerine göre yapılandırılan borçlarına ilişkin kalan taksitlerini ödeme haklarını kaybederler.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(15) Bu madde kapsamına giren alacaklara karşılık bu maddenin yayımlandığı tarihten önce tahsil edilmiş olan tutarların bu madde hükümlerine dayanılarak </w:t>
                  </w:r>
                  <w:proofErr w:type="spellStart"/>
                  <w:r w:rsidRPr="005163B1">
                    <w:rPr>
                      <w:rFonts w:ascii="Times New Roman" w:eastAsia="Times New Roman" w:hAnsi="Times New Roman" w:cs="Times New Roman"/>
                      <w:sz w:val="24"/>
                      <w:szCs w:val="24"/>
                      <w:lang w:eastAsia="tr-TR"/>
                    </w:rPr>
                    <w:t>red</w:t>
                  </w:r>
                  <w:proofErr w:type="spellEnd"/>
                  <w:r w:rsidRPr="005163B1">
                    <w:rPr>
                      <w:rFonts w:ascii="Times New Roman" w:eastAsia="Times New Roman" w:hAnsi="Times New Roman" w:cs="Times New Roman"/>
                      <w:sz w:val="24"/>
                      <w:szCs w:val="24"/>
                      <w:lang w:eastAsia="tr-TR"/>
                    </w:rPr>
                    <w:t xml:space="preserve"> ve iadesi yapılmaz.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(16) Bu madde kapsamında ödenmesi gereken tutarlar, il özel idareleri, belediyeler ve bunlara bağlı müstakil bütçeli ve kamu tüzel kişiliğini haiz kuruluşlarca ikişer aylık dönemler hâlinde azami otuz altı eşit taksitte, bu madde ile bu maddeyi ihdas eden Kanunun 73 üncü maddesi kapsamında ödenmesi gereken tutarlar, Gençlik ve Spor Bakanlığı, Türkiye Futbol Federasyonu ve özerk spor federasyonlarına tescil edilmiş olan ve Türkiye’de sportif alanda faaliyette bulunan spor kulüplerince ikişer aylık dönemler hâlinde azami kırk iki eşit taksitte ödenebilir. </w:t>
                  </w:r>
                  <w:proofErr w:type="gramEnd"/>
                  <w:r w:rsidRPr="005163B1">
                    <w:rPr>
                      <w:rFonts w:ascii="Times New Roman" w:eastAsia="Times New Roman" w:hAnsi="Times New Roman" w:cs="Times New Roman"/>
                      <w:sz w:val="24"/>
                      <w:szCs w:val="24"/>
                      <w:lang w:eastAsia="tr-TR"/>
                    </w:rPr>
                    <w:t>Bu takdirde bu bent hükmüne göre hesaplanacak katsayı yirmi dört eşit taksit için (1,20), otuz eşit taksit için (1,25), otuz altı eşit taksit için (1,30) ve kırk iki eşit taksit için (1,35) olarak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(17) Bu madde kapsamına giren alacakların; asıllarının bu maddenin yayımlandığı tarihten önce ödenmiş olması şartıyla, bu maddenin yayımlandığı tarih itibarıyla aslı ödenmiş ferî alacağın %40’ının ilk taksit ödeme süresi içinde ödenmesi hâlinde kalan %60’ının tahsilinden vazgeçilir. Aslı ödenmiş ferî alacağın %40’ının taksitle ödenmek istenmesi hâlinde ise bu maddenin dördüncü fıkrasının (c) bendine göre taksitlendirilir.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(18) Bu maddede geçen Yİ-ÜFE aylık değişim oranları tabiri, Türkiye İstatistik Kurumunun her ay belirlediği </w:t>
                  </w:r>
                  <w:proofErr w:type="gramStart"/>
                  <w:r w:rsidRPr="005163B1">
                    <w:rPr>
                      <w:rFonts w:ascii="Times New Roman" w:eastAsia="Times New Roman" w:hAnsi="Times New Roman" w:cs="Times New Roman"/>
                      <w:sz w:val="24"/>
                      <w:szCs w:val="24"/>
                      <w:lang w:eastAsia="tr-TR"/>
                    </w:rPr>
                    <w:t>31/12/2004</w:t>
                  </w:r>
                  <w:proofErr w:type="gramEnd"/>
                  <w:r w:rsidRPr="005163B1">
                    <w:rPr>
                      <w:rFonts w:ascii="Times New Roman" w:eastAsia="Times New Roman" w:hAnsi="Times New Roman" w:cs="Times New Roman"/>
                      <w:sz w:val="24"/>
                      <w:szCs w:val="24"/>
                      <w:lang w:eastAsia="tr-TR"/>
                    </w:rPr>
                    <w:t xml:space="preserve"> tarihine kadar toptan eşya fiyatları endeksi (TEFE) aylık değişim oranlarını, 1/1/2005 tarihinden itibaren üretici fiyatları endeksi (ÜFE) aylık değişim oranlarını, 1/1/2014 tarihinden itibaren yurt içi üretici fiyat endeksi (Yİ-ÜFE) aylık değişim oranlarını ifade eder. Bu madde hükümlerine göre ödenecek alacaklara bu maddenin yayımlandığı ay için uygulanması gereken Yİ-ÜFE aylık değişim oranı olarak, bu maddenin yayımlandığı tarihten bir önceki ay için belirlenen Yİ-ÜFE aylık değişim oranı esas alınır.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(19) Bakanlar Kurulu, bu maddede öngörülen başvuru ve ilk taksit ödeme sürelerini, bu maddenin birinci fıkrasının (d) bendinde belirtilen borçlular yönünden altı aya kadar, diğer borçlular yönünden ise bir aya kadar uzatmaya yetkilidir.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(20) Bu maddenin uygulanmasına ilişkin usul ve esasları belirlemeye Sosyal Güvenlik Kurumu yetkilidir.”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lastRenderedPageBreak/>
                    <w:t xml:space="preserve">MADDE 82 – </w:t>
                  </w:r>
                  <w:proofErr w:type="gramStart"/>
                  <w:r w:rsidRPr="005163B1">
                    <w:rPr>
                      <w:rFonts w:ascii="Times New Roman" w:eastAsia="Times New Roman" w:hAnsi="Times New Roman" w:cs="Times New Roman"/>
                      <w:sz w:val="24"/>
                      <w:szCs w:val="24"/>
                      <w:lang w:eastAsia="tr-TR"/>
                    </w:rPr>
                    <w:t>1/7/1976</w:t>
                  </w:r>
                  <w:proofErr w:type="gramEnd"/>
                  <w:r w:rsidRPr="005163B1">
                    <w:rPr>
                      <w:rFonts w:ascii="Times New Roman" w:eastAsia="Times New Roman" w:hAnsi="Times New Roman" w:cs="Times New Roman"/>
                      <w:sz w:val="24"/>
                      <w:szCs w:val="24"/>
                      <w:lang w:eastAsia="tr-TR"/>
                    </w:rPr>
                    <w:t xml:space="preserve"> tarihli ve 2022 sayılı 65 Yaşını Doldurmuş Muhtaç, Güçsüz ve Kimsesiz Türk Vatandaşlarına Aylık Bağlanması Hakkında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“GEÇİCİ MADDE 4 – Bu Kanun kapsamındaki kişilere bu maddenin yürürlüğe girdiği tarihe kadar yersiz ödenen ve geri alınması gereken aylıklar ile bunlardan doğan ceza ve faizler terkin edilmiştir. İlgililer hakkında herhangi bir adli, idari ve </w:t>
                  </w:r>
                  <w:proofErr w:type="spellStart"/>
                  <w:r w:rsidRPr="005163B1">
                    <w:rPr>
                      <w:rFonts w:ascii="Times New Roman" w:eastAsia="Times New Roman" w:hAnsi="Times New Roman" w:cs="Times New Roman"/>
                      <w:sz w:val="24"/>
                      <w:szCs w:val="24"/>
                      <w:lang w:eastAsia="tr-TR"/>
                    </w:rPr>
                    <w:t>icrai</w:t>
                  </w:r>
                  <w:proofErr w:type="spellEnd"/>
                  <w:r w:rsidRPr="005163B1">
                    <w:rPr>
                      <w:rFonts w:ascii="Times New Roman" w:eastAsia="Times New Roman" w:hAnsi="Times New Roman" w:cs="Times New Roman"/>
                      <w:sz w:val="24"/>
                      <w:szCs w:val="24"/>
                      <w:lang w:eastAsia="tr-TR"/>
                    </w:rPr>
                    <w:t xml:space="preserve"> takibat yapılmaz. Yersiz ödemeler kapsamında maddenin yürürlüğe girmesinden önce idare tarafından yapılan tahsilatlar, ilgililerine iade edilmez.”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83 – </w:t>
                  </w:r>
                  <w:proofErr w:type="gramStart"/>
                  <w:r w:rsidRPr="005163B1">
                    <w:rPr>
                      <w:rFonts w:ascii="Times New Roman" w:eastAsia="Times New Roman" w:hAnsi="Times New Roman" w:cs="Times New Roman"/>
                      <w:sz w:val="24"/>
                      <w:szCs w:val="24"/>
                      <w:lang w:eastAsia="tr-TR"/>
                    </w:rPr>
                    <w:t>4/2/1924</w:t>
                  </w:r>
                  <w:proofErr w:type="gramEnd"/>
                  <w:r w:rsidRPr="005163B1">
                    <w:rPr>
                      <w:rFonts w:ascii="Times New Roman" w:eastAsia="Times New Roman" w:hAnsi="Times New Roman" w:cs="Times New Roman"/>
                      <w:sz w:val="24"/>
                      <w:szCs w:val="24"/>
                      <w:lang w:eastAsia="tr-TR"/>
                    </w:rPr>
                    <w:t xml:space="preserve"> tarihli ve 406 sayılı Telgraf ve Telefon Kanununun ek 33 üncü maddesinin yedinci fıkrasının birinci cümlesinin sonunda yer alan “tabi değildir” ibaresinden önce gelmek üzere “ve 4/7/2001 tarihli ve 631 sayılı Kanun Hükmünde Kararnamede düzenlenen kısıtlamalara” ibaresi eklenmiştir.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84 – </w:t>
                  </w:r>
                  <w:proofErr w:type="gramStart"/>
                  <w:r w:rsidRPr="005163B1">
                    <w:rPr>
                      <w:rFonts w:ascii="Times New Roman" w:eastAsia="Times New Roman" w:hAnsi="Times New Roman" w:cs="Times New Roman"/>
                      <w:sz w:val="24"/>
                      <w:szCs w:val="24"/>
                      <w:lang w:eastAsia="tr-TR"/>
                    </w:rPr>
                    <w:t>22/12/1934</w:t>
                  </w:r>
                  <w:proofErr w:type="gramEnd"/>
                  <w:r w:rsidRPr="005163B1">
                    <w:rPr>
                      <w:rFonts w:ascii="Times New Roman" w:eastAsia="Times New Roman" w:hAnsi="Times New Roman" w:cs="Times New Roman"/>
                      <w:sz w:val="24"/>
                      <w:szCs w:val="24"/>
                      <w:lang w:eastAsia="tr-TR"/>
                    </w:rPr>
                    <w:t xml:space="preserve"> tarihli ve 2644 sayılı Tapu Kanununa aşağıdaki ek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“Rücu istemi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EK MADDE 2 – Tapu ve kadastro işlemleri ile ilgili olarak, Devletin kusursuz sorumluluğu sebebiyle yapılan ödemeler dolayısıyla, ihmali bulunan personel aleyhine başlatılacak rücu istemleri, ödeme tarihinden itibaren iki yıl, her hâlde zarara yol açan işlemin gerçekleştirildiği tarihten itibaren on yılın geçmesiyle zamanaşımına uğrar. Ağır kusura dayalı sorumluluğu bulunan personel için </w:t>
                  </w:r>
                  <w:proofErr w:type="gramStart"/>
                  <w:r w:rsidRPr="005163B1">
                    <w:rPr>
                      <w:rFonts w:ascii="Times New Roman" w:eastAsia="Times New Roman" w:hAnsi="Times New Roman" w:cs="Times New Roman"/>
                      <w:sz w:val="24"/>
                      <w:szCs w:val="24"/>
                      <w:lang w:eastAsia="tr-TR"/>
                    </w:rPr>
                    <w:t>11/1/2011</w:t>
                  </w:r>
                  <w:proofErr w:type="gramEnd"/>
                  <w:r w:rsidRPr="005163B1">
                    <w:rPr>
                      <w:rFonts w:ascii="Times New Roman" w:eastAsia="Times New Roman" w:hAnsi="Times New Roman" w:cs="Times New Roman"/>
                      <w:sz w:val="24"/>
                      <w:szCs w:val="24"/>
                      <w:lang w:eastAsia="tr-TR"/>
                    </w:rPr>
                    <w:t xml:space="preserve"> tarihli ve 6098 sayılı Türk Borçlar Kanununun 73 üncü maddesi hükümleri saklıdır.”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85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15/7/1950</w:t>
                  </w:r>
                  <w:proofErr w:type="gramEnd"/>
                  <w:r w:rsidRPr="005163B1">
                    <w:rPr>
                      <w:rFonts w:ascii="Times New Roman" w:eastAsia="Times New Roman" w:hAnsi="Times New Roman" w:cs="Times New Roman"/>
                      <w:sz w:val="24"/>
                      <w:szCs w:val="24"/>
                      <w:lang w:eastAsia="tr-TR"/>
                    </w:rPr>
                    <w:t xml:space="preserve"> tarihli ve 5682 sayılı Pasaport Kanununun 13 üncü maddesinin üçüncü fıkrasına “ataşelere ve muavinlerine,” ibaresinden sonra gelmek üzere “din hizmetleri koordinatörlerine,” ibaresi eklenmiştir.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86 – </w:t>
                  </w:r>
                  <w:r w:rsidRPr="005163B1">
                    <w:rPr>
                      <w:rFonts w:ascii="Times New Roman" w:eastAsia="Times New Roman" w:hAnsi="Times New Roman" w:cs="Times New Roman"/>
                      <w:sz w:val="24"/>
                      <w:szCs w:val="24"/>
                      <w:lang w:eastAsia="tr-TR"/>
                    </w:rPr>
                    <w:t>5682 sayılı Kanunun 14 üncü maddesinin (A) bendinde yer alan “kamu görevlilerine” ibaresi “kamu görevlileri ile birinci derece kadro ile emekliliğe hak kazanmış olan belediye başkanlarına” şeklinde değiştirilmiştir.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87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5/12/1951</w:t>
                  </w:r>
                  <w:proofErr w:type="gramEnd"/>
                  <w:r w:rsidRPr="005163B1">
                    <w:rPr>
                      <w:rFonts w:ascii="Times New Roman" w:eastAsia="Times New Roman" w:hAnsi="Times New Roman" w:cs="Times New Roman"/>
                      <w:sz w:val="24"/>
                      <w:szCs w:val="24"/>
                      <w:lang w:eastAsia="tr-TR"/>
                    </w:rPr>
                    <w:t xml:space="preserve"> tarihli ve 5846 sayılı Fikir ve Sanat Eserleri Kanununun 47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“MADDE 47 – Bakanlar Kurulu kararı ile memleket kültürü için önemi haiz görülen eserler üzerindeki haklar, hak sahiplerinin münasip bir bedel talep etme hakları saklı kalmak kaydıyla, eser sahibinin ölümünden sonra, koruma süresinin bitiminden önce, kamuya mal edilebilir. Bu hususta karar verilebilmesi için eserin, Türkiye’de veya Türkiye dışında Türk vatandaşları tarafından vücuda getirilmiş olması gerekir.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Bakanlar Kurulu kararında;</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 Eser ve sahibinin adı,</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Hakları kullanacak makam veya müessese,</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 Hak sahiplerine, talep üzerine ödenecek bedelin nasıl belirleneceği ve bu bedelin hangi kurum tarafından ödeneceği,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 Eserden gelir elde edilmesi hâlinde bu gelirin hangi gayelere tahsis edileceği,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yazılır</w:t>
                  </w:r>
                  <w:proofErr w:type="gramEnd"/>
                  <w:r w:rsidRPr="005163B1">
                    <w:rPr>
                      <w:rFonts w:ascii="Times New Roman" w:eastAsia="Times New Roman" w:hAnsi="Times New Roman" w:cs="Times New Roman"/>
                      <w:sz w:val="24"/>
                      <w:szCs w:val="24"/>
                      <w:lang w:eastAsia="tr-TR"/>
                    </w:rPr>
                    <w:t>.</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Bakanlar Kurulu kararında belirtilen eserin, topluma ulaşması sağlanacak şekilde yayımlanması zorunludur.”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88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18/12/1953</w:t>
                  </w:r>
                  <w:proofErr w:type="gramEnd"/>
                  <w:r w:rsidRPr="005163B1">
                    <w:rPr>
                      <w:rFonts w:ascii="Times New Roman" w:eastAsia="Times New Roman" w:hAnsi="Times New Roman" w:cs="Times New Roman"/>
                      <w:sz w:val="24"/>
                      <w:szCs w:val="24"/>
                      <w:lang w:eastAsia="tr-TR"/>
                    </w:rPr>
                    <w:t xml:space="preserve"> tarihli ve 6200 sayılı Devlet Su İşleri Genel Müdürlüğünün Teşkilat ve Görevleri Hakkında Kanuna aşağıdaki ek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“EK MADDE 6 – 14/3/2013 tarihli ve 6446 sayılı Elektrik Piyasası Kanunu ve su kullanım hakkı anlaşması çerçevesinde elektrik enerjisi üretmek amacıyla yapılacak olan hidroelektrik tesislerinin baraj, </w:t>
                  </w:r>
                  <w:proofErr w:type="gramStart"/>
                  <w:r w:rsidRPr="005163B1">
                    <w:rPr>
                      <w:rFonts w:ascii="Times New Roman" w:eastAsia="Times New Roman" w:hAnsi="Times New Roman" w:cs="Times New Roman"/>
                      <w:sz w:val="24"/>
                      <w:szCs w:val="24"/>
                      <w:lang w:eastAsia="tr-TR"/>
                    </w:rPr>
                    <w:t>regülatör</w:t>
                  </w:r>
                  <w:proofErr w:type="gramEnd"/>
                  <w:r w:rsidRPr="005163B1">
                    <w:rPr>
                      <w:rFonts w:ascii="Times New Roman" w:eastAsia="Times New Roman" w:hAnsi="Times New Roman" w:cs="Times New Roman"/>
                      <w:sz w:val="24"/>
                      <w:szCs w:val="24"/>
                      <w:lang w:eastAsia="tr-TR"/>
                    </w:rPr>
                    <w:t xml:space="preserve">, yükleme havuzu, tünel, kanal, borulu isale hattı gibi su yapısıyla ilgili kısımları ile gerçek ve tüzel kişiler tarafından yapılacak baraj, gölet ve regülatör gibi su yapılarının inşasının inceleme ve denetimi zorunludur; diğer su yapılarından sulama tesisi, isale hattı, kolektör, arıtma tesisi, taşkın ve nehir yatağı düzenlemesi gibi su yapılarının da denetim masrafları ilgililerine ait olmak üzere denetim hizmeti DSİ tarafından yapılır veya DSİ tarafından yetkilendirilen Türk Ticaret Kanununa </w:t>
                  </w:r>
                  <w:r w:rsidRPr="005163B1">
                    <w:rPr>
                      <w:rFonts w:ascii="Times New Roman" w:eastAsia="Times New Roman" w:hAnsi="Times New Roman" w:cs="Times New Roman"/>
                      <w:sz w:val="24"/>
                      <w:szCs w:val="24"/>
                      <w:lang w:eastAsia="tr-TR"/>
                    </w:rPr>
                    <w:lastRenderedPageBreak/>
                    <w:t xml:space="preserve">göre kurulmuş şirketlerden DSİ’ce müşavirlik hizmeti satın alınarak yaptırılır. Su yapıları yapmak üzere görevlendirilmiş ve yetkilendirilmiş kamu kurum ve kuruluşları ile mahallî idareler, mevzuatı çerçevesinde talep etmeleri hâlinde su yapılarının denetim hizmetleri bu madde kapsamında yapılır. Denetim masrafları, denetlenen yatırımcı gerçek ve tüzel kişiler tarafından DSİ’ye ödenir. İnşaatı devam eden su yapıları için bu maddenin yürürlüğe girdiği tarihten itibaren altmış gün içinde su yapısının denetlenmesi için yatırımcı tarafından DSİ’ye müracaat edilmesi zorunludur. </w:t>
                  </w:r>
                  <w:proofErr w:type="gramStart"/>
                  <w:r w:rsidRPr="005163B1">
                    <w:rPr>
                      <w:rFonts w:ascii="Times New Roman" w:eastAsia="Times New Roman" w:hAnsi="Times New Roman" w:cs="Times New Roman"/>
                      <w:sz w:val="24"/>
                      <w:szCs w:val="24"/>
                      <w:lang w:eastAsia="tr-TR"/>
                    </w:rPr>
                    <w:t>6446 sayılı Kanun kapsamında üretim lisansı sahibi tüzel kişilerden denetim yaptırmayanlara, DSİ tarafından tesisin kurulu gücüne bağlı olarak megavat başına beş bin Türk lirası idari para cezası verilir ve DSİ tarafından yapılacak yazılı ihtardan itibaren otuz gün içinde gerekli müracaatın yapılmaması hâlinde DSİ ile imzalanan su kullanım hakkı anlaşması iptal edilir; sulama tesisi, isale hattı, kolektör, arıtma tesisi, taşkın ve nehir yatağı düzenlemesi gibi diğer su yapılarında ise yatırım bedelinin binde biri nispetinde idari para cezası verilir ve DSİ tarafından yapılacak yazılı ihtardan itibaren otuz gün içinde gerekli müracaatın yapılmaması hâlinde su yapısının inşaatının durdurulması için gerekli tedbirler DSİ tarafından alınır.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Denetim şirketi, su yapısının projesini veya revize projesini onaylamak, projesine ve ilgili mevzuata uygun olarak yapılmasını sağlamak, imalatta kullanılan malzemelerin ve imalatın projesine, teknik şartname ve standartlara uygunluğunu kontrol etmek, malzemeler ve imalatla ilgili deneyleri yaptırmak, neticelerini belgelendirmek, yapılan tüm denetim hizmetlerine ilişkin belgeler ile DSİ tarafından yapılan kabul işlemine esas olan belgeleri DSİ’ye vermek mecburiyetindedir.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DSİ tarafından denetim şirketine izin belgesi ile yetki verildiği hâlde, su yapılarının denetimini DSİ </w:t>
                  </w:r>
                  <w:proofErr w:type="gramStart"/>
                  <w:r w:rsidRPr="005163B1">
                    <w:rPr>
                      <w:rFonts w:ascii="Times New Roman" w:eastAsia="Times New Roman" w:hAnsi="Times New Roman" w:cs="Times New Roman"/>
                      <w:sz w:val="24"/>
                      <w:szCs w:val="24"/>
                      <w:lang w:eastAsia="tr-TR"/>
                    </w:rPr>
                    <w:t>kriterlerinin</w:t>
                  </w:r>
                  <w:proofErr w:type="gramEnd"/>
                  <w:r w:rsidRPr="005163B1">
                    <w:rPr>
                      <w:rFonts w:ascii="Times New Roman" w:eastAsia="Times New Roman" w:hAnsi="Times New Roman" w:cs="Times New Roman"/>
                      <w:sz w:val="24"/>
                      <w:szCs w:val="24"/>
                      <w:lang w:eastAsia="tr-TR"/>
                    </w:rPr>
                    <w:t>, standartların, ilgili mevzuat hükümlerinin gerektirdiği şekilde yerine getirmeyen yetkili denetim şirketlerine; DSİ tarafından ilk seferinde denetlenen hidroelektrik tesislerinde, kurulu gücüne bağlı olarak megavat başına beş bin Türk lirası idari para cezası; baraj, gölet, sulama tesisi, isale hattı, kolektör, arıtma tesisi, taşkın ve nehir yatağı düzenlemesi gibi su yapılarında, yatırım bedelinin binde biri nispetinde idari para cezası verilir ve eksikliklerini düzeltmek üzere on beş gün müddet verilir. Bu fiilin ikinci tekrarında ceza iki katı olarak uygulanır ve eksikliklerini düzeltmek üzere on beş gün müddet verilir. Fiilin üçüncü tekrarında ise ceza üç katı olarak uygulanır ve su yapıları yetkili denetim şirketinin izin belgesi DSİ tarafından iptal edilir. İzin belgesi iptal edilen yetkili denetim şirketinin yönetici ve ortakları bir yıl süreyle başka bir yetkili denetim şirketi kuramazlar, kurulmuş olan şirketlerde görev alamaz ve/veya ortak olamazlar.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Su yapılarının mevzuata ve onaylı projesine aykırı yapılması hâlinde, bu durumun düzeltilmesi için yetkili denetim şirketinin DSİ’ye yazılı bildirimi üzerine DSİ tarafından yatırımcıya en fazla 30 gün eksiklikleri düzeltme müddeti verilir. Mevzuata ve projeye aykırılığın giderilmemesi hâlinde verilen sürenin sonunda veya acil hâllerde derhâl DSİ işi kısmen veya tamamen durdurur.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Su yapılarını denetlemek üzere yetkilendirilmiş şirketlere uygulanacak idari yaptırımlar DSİ tarafından yerine getirilir.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Denetim şirketi ile denetim şirketinde görev alan denetim elemanları, su yapısının projesine, fen ve sanat kurallarına ve ilgili mevzuata uygun olarak yapılmamasından ortaya çıkan zarar ve ziyandan kabul tarihinden itibaren on beş yıl süreyle yatırımcı ile birlikte </w:t>
                  </w:r>
                  <w:proofErr w:type="spellStart"/>
                  <w:r w:rsidRPr="005163B1">
                    <w:rPr>
                      <w:rFonts w:ascii="Times New Roman" w:eastAsia="Times New Roman" w:hAnsi="Times New Roman" w:cs="Times New Roman"/>
                      <w:sz w:val="24"/>
                      <w:szCs w:val="24"/>
                      <w:lang w:eastAsia="tr-TR"/>
                    </w:rPr>
                    <w:t>müteselsilen</w:t>
                  </w:r>
                  <w:proofErr w:type="spellEnd"/>
                  <w:r w:rsidRPr="005163B1">
                    <w:rPr>
                      <w:rFonts w:ascii="Times New Roman" w:eastAsia="Times New Roman" w:hAnsi="Times New Roman" w:cs="Times New Roman"/>
                      <w:sz w:val="24"/>
                      <w:szCs w:val="24"/>
                      <w:lang w:eastAsia="tr-TR"/>
                    </w:rPr>
                    <w:t xml:space="preserve"> sorumludur.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Gerçek ve tüzel kişiler tarafından inşa edilecek su ile ilgili köprü, menfez gibi yapılarda hidrolik yönden DSİ’nin uygun görüşü alınır.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Denetim işleriyle ilgili masrafların tahsiline dair usuller ile denetim yapacak personelin nitelikleri, denetleme usulleri ve diğer şartlar, DSİ tarafından, bağlı olduğu Bakanlığın görüşü alınarak hazırlanacak yönetmelikle düzenlenir.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Bu Kanuna göre verilen idari para cezalarına ilişkin kararlar, </w:t>
                  </w:r>
                  <w:proofErr w:type="gramStart"/>
                  <w:r w:rsidRPr="005163B1">
                    <w:rPr>
                      <w:rFonts w:ascii="Times New Roman" w:eastAsia="Times New Roman" w:hAnsi="Times New Roman" w:cs="Times New Roman"/>
                      <w:sz w:val="24"/>
                      <w:szCs w:val="24"/>
                      <w:lang w:eastAsia="tr-TR"/>
                    </w:rPr>
                    <w:t>11/2/1959</w:t>
                  </w:r>
                  <w:proofErr w:type="gramEnd"/>
                  <w:r w:rsidRPr="005163B1">
                    <w:rPr>
                      <w:rFonts w:ascii="Times New Roman" w:eastAsia="Times New Roman" w:hAnsi="Times New Roman" w:cs="Times New Roman"/>
                      <w:sz w:val="24"/>
                      <w:szCs w:val="24"/>
                      <w:lang w:eastAsia="tr-TR"/>
                    </w:rPr>
                    <w:t xml:space="preserve"> tarihli ve 7201 sayılı Tebligat Kanunu hükümlerine göre tebliğ edilir. Bu cezalara karşı tebliğinden itibaren otuz gün içinde yetkili idare mahkemesine itiraz edilebilir.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Kanuna göre verilen idari para cezalarında ihlalin tespiti ve cezanın kesilmesi usulleri ile ceza uygulamasında kullanılacak tutanakların şekli, dağıtımı ve kontrolüne ilişkin usul ve esaslar Maliye Bakanlığının görüşü alınarak DSİ tarafından hazırlanacak yönetmelikle düzenlenir.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Bu Kanuna göre verilen idari para cezaları, tebliğinden itibaren bir ay içinde ödenir. </w:t>
                  </w:r>
                  <w:r w:rsidRPr="005163B1">
                    <w:rPr>
                      <w:rFonts w:ascii="Times New Roman" w:eastAsia="Times New Roman" w:hAnsi="Times New Roman" w:cs="Times New Roman"/>
                      <w:sz w:val="24"/>
                      <w:szCs w:val="24"/>
                      <w:lang w:eastAsia="tr-TR"/>
                    </w:rPr>
                    <w:lastRenderedPageBreak/>
                    <w:t>İdari para cezaları genel bütçeye gelir kaydedilir.”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89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10/2/1954</w:t>
                  </w:r>
                  <w:proofErr w:type="gramEnd"/>
                  <w:r w:rsidRPr="005163B1">
                    <w:rPr>
                      <w:rFonts w:ascii="Times New Roman" w:eastAsia="Times New Roman" w:hAnsi="Times New Roman" w:cs="Times New Roman"/>
                      <w:sz w:val="24"/>
                      <w:szCs w:val="24"/>
                      <w:lang w:eastAsia="tr-TR"/>
                    </w:rPr>
                    <w:t xml:space="preserve"> tarihli ve 6245 sayılı Harcırah Kanununun 3 üncü maddesinin birinci fıkrasının (g) bendi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“g. Memuriyet mahalli: Memur ve hizmetlinin asıl görevli olduğu veya ikametgâhının bulunduğu şehir ve kasabaların belediye sınırları içinde bulunan mahaller ile bu mahallerin dışında kalmakla birlikte yerleşim özellikleri bakımından bu şehir ve kasabaların devamı niteliğinde bulunup belediye hizmetlerinin götürüldüğü, büyükşehir belediyelerinin olduğu illerde ise il mülki sınırları içinde kalmak kaydıyla memur ve hizmetlinin asıl görevli olduğu veya ikametgâhının bulunduğu ilçe belediye sınırları içinde kalan ve yerleşim özellikleri bakımından bütünlük arz eden yerler ile belediye sınırları dışında kalmakla birlikte yerleşim özellikleri bakımından bu yerlerin devamı niteliğindeki mahaller ve kurumlarınca sağlanan taşıt araçları ile gidilip gelinebilen yerleri;”</w:t>
                  </w:r>
                  <w:proofErr w:type="gramEnd"/>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90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31/8/1956</w:t>
                  </w:r>
                  <w:proofErr w:type="gramEnd"/>
                  <w:r w:rsidRPr="005163B1">
                    <w:rPr>
                      <w:rFonts w:ascii="Times New Roman" w:eastAsia="Times New Roman" w:hAnsi="Times New Roman" w:cs="Times New Roman"/>
                      <w:sz w:val="24"/>
                      <w:szCs w:val="24"/>
                      <w:lang w:eastAsia="tr-TR"/>
                    </w:rPr>
                    <w:t xml:space="preserve"> tarihli ve 6831 sayılı Orman Kanununa aşağıdaki ek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“EK MADDE 14 – Orman veya orman rejimine tabi alanların; mesire yeri, şehir ormanı, millî park, tabiat parkı, tabiat anıtı, yaban hayatı koruma ve geliştirme sahaları ve avlak olarak ayrılan kısımlarında, orman koruma ve yangınla mücadele için yapılacak yapı ve tesisler ile idarenin ve ziyaretçilerin zaruri ihtiyaçlarını karşılayacak olan taban alanı 250 metrekareyi ve kat adedi bir bodrum kat ve çatı arası hariç ikiyi geçmeyen yapılar uzun devreli gelişme planlarına veya gelişim ve yönetim planlarına göre yapılır. </w:t>
                  </w:r>
                  <w:proofErr w:type="gramEnd"/>
                  <w:r w:rsidRPr="005163B1">
                    <w:rPr>
                      <w:rFonts w:ascii="Times New Roman" w:eastAsia="Times New Roman" w:hAnsi="Times New Roman" w:cs="Times New Roman"/>
                      <w:sz w:val="24"/>
                      <w:szCs w:val="24"/>
                      <w:lang w:eastAsia="tr-TR"/>
                    </w:rPr>
                    <w:t>Bu alanlar için imar planı şartı aranmaz.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Ancak, kıyı ve sahil şeritlerinde kalan alanlarda ve kesin yapı yasağı getirilen korunan alanların, orman veya orman rejimine tabi olması hâlinde birinci fıkra hükmü uygulanmaz. İmar planı olan alanlarda plana uyulur.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kapsamında inşa edilecek yapıların etüt ve projeleri yöresel doku ve mimari özelliklere, fen, sanat ve sağlık kurallarına uygun olarak Orman ve Su İşleri Bakanlığının sorumluluğunda yapılır.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Kanunun ek 13 üncü maddesinde tarif edilen alanlarda yapılacak altyapı hizmetleri, Orman Genel Müdürlüğünün izniyle, Afet ve Acil Durum Yönetimi Başkanlığı, il özel idareleri, büyükşehir belediyeleri veya belediyeler tarafından yapılır.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2873 sayılı Millî Parklar Kanununun uygulandığı alanlarda, alanın sit statüsü özelliği korunması kaydıyla, </w:t>
                  </w:r>
                  <w:proofErr w:type="gramStart"/>
                  <w:r w:rsidRPr="005163B1">
                    <w:rPr>
                      <w:rFonts w:ascii="Times New Roman" w:eastAsia="Times New Roman" w:hAnsi="Times New Roman" w:cs="Times New Roman"/>
                      <w:sz w:val="24"/>
                      <w:szCs w:val="24"/>
                      <w:lang w:eastAsia="tr-TR"/>
                    </w:rPr>
                    <w:t>21/7/1983</w:t>
                  </w:r>
                  <w:proofErr w:type="gramEnd"/>
                  <w:r w:rsidRPr="005163B1">
                    <w:rPr>
                      <w:rFonts w:ascii="Times New Roman" w:eastAsia="Times New Roman" w:hAnsi="Times New Roman" w:cs="Times New Roman"/>
                      <w:sz w:val="24"/>
                      <w:szCs w:val="24"/>
                      <w:lang w:eastAsia="tr-TR"/>
                    </w:rPr>
                    <w:t xml:space="preserve"> tarihli ve 2863 sayılı Kültür ve Tabiat Varlıklarını Koruma Kanununun diğer hükümleri uygulanmaz.”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91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15/5/1959</w:t>
                  </w:r>
                  <w:proofErr w:type="gramEnd"/>
                  <w:r w:rsidRPr="005163B1">
                    <w:rPr>
                      <w:rFonts w:ascii="Times New Roman" w:eastAsia="Times New Roman" w:hAnsi="Times New Roman" w:cs="Times New Roman"/>
                      <w:sz w:val="24"/>
                      <w:szCs w:val="24"/>
                      <w:lang w:eastAsia="tr-TR"/>
                    </w:rPr>
                    <w:t xml:space="preserve"> tarihli ve 7269 sayılı Umumi Hayata Müessir Afetler </w:t>
                  </w:r>
                  <w:proofErr w:type="spellStart"/>
                  <w:r w:rsidRPr="005163B1">
                    <w:rPr>
                      <w:rFonts w:ascii="Times New Roman" w:eastAsia="Times New Roman" w:hAnsi="Times New Roman" w:cs="Times New Roman"/>
                      <w:sz w:val="24"/>
                      <w:szCs w:val="24"/>
                      <w:lang w:eastAsia="tr-TR"/>
                    </w:rPr>
                    <w:t>Dolayısiyle</w:t>
                  </w:r>
                  <w:proofErr w:type="spellEnd"/>
                  <w:r w:rsidRPr="005163B1">
                    <w:rPr>
                      <w:rFonts w:ascii="Times New Roman" w:eastAsia="Times New Roman" w:hAnsi="Times New Roman" w:cs="Times New Roman"/>
                      <w:sz w:val="24"/>
                      <w:szCs w:val="24"/>
                      <w:lang w:eastAsia="tr-TR"/>
                    </w:rPr>
                    <w:t xml:space="preserve"> Alınacak Tedbirlerle Yapılacak Yardımlara Dair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“GEÇİCİ MADDE 24 – Diğer kanunlardaki sınırlamalara tabi olmaksızın, mülkiyeti; 13 Mayıs 2014 tarihinde Manisa ili Soma ilçesinde meydana gelen maden kazasında hayatını kaybeden kişilerin mirasçılarına devredilmek üzere; gerçek ve/veya tüzel kişiler tarafından bedelsiz olarak yapılacak konutlar için ihtiyaç duyulan taşınmazlar Afet ve Acil Durum Yönetimi Başkanlığınca maliklerinden bağış, satın alma, kamulaştırma, devir ve temlik veya tahsis yolu ile edinilebilir. </w:t>
                  </w:r>
                  <w:proofErr w:type="gramEnd"/>
                  <w:r w:rsidRPr="005163B1">
                    <w:rPr>
                      <w:rFonts w:ascii="Times New Roman" w:eastAsia="Times New Roman" w:hAnsi="Times New Roman" w:cs="Times New Roman"/>
                      <w:sz w:val="24"/>
                      <w:szCs w:val="24"/>
                      <w:lang w:eastAsia="tr-TR"/>
                    </w:rPr>
                    <w:t>Hazinenin özel mülkiyetinde veya Devletin hüküm ve tasarrufu altında bulunan taşınmazlar ile bu Kanunun ek 10 uncu maddesi kapsamında olanlar dâhil orman sınırları dışına çıkarılmış ve çıkarılacak alanlarda bulunan taşınmazlardan aynı amaçla ihtiyaç duyulanlar ise Maliye Bakanlığınca adı geçen Başkanlığa tahsis edilir. Bu taşınmazlardan özelleştirme kapsamında olanlar için ayrıca Özelleştirme Yüksek Kurulu kararı aranmaz.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Birinci fıkraya göre edinilen taşınmazların üzerine yapılan konutlar, adı geçen Başkanlık tarafından maden kazasında hayatını kaybeden kişilerin mirasçıları adına kura ile bedelsiz olarak tapuda devir ve tescil olunur. Bu konutlardan arta kalanlar Maliye Bakanlığınca genel hükümlere göre değerlendirilir.”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92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31/12/1960</w:t>
                  </w:r>
                  <w:proofErr w:type="gramEnd"/>
                  <w:r w:rsidRPr="005163B1">
                    <w:rPr>
                      <w:rFonts w:ascii="Times New Roman" w:eastAsia="Times New Roman" w:hAnsi="Times New Roman" w:cs="Times New Roman"/>
                      <w:sz w:val="24"/>
                      <w:szCs w:val="24"/>
                      <w:lang w:eastAsia="tr-TR"/>
                    </w:rPr>
                    <w:t xml:space="preserve"> tarihli ve 193 sayılı Gelir Vergisi Kanununun 89 uncu maddesinin birinci fıkrasının (10) numaralı bendi ile 13/6/2006 tarihli ve 5520 sayılı Kurumlar Vergisi Kanununun 10 uncu maddesinin birinci fıkrasının (e) bendi aşağıdaki </w:t>
                  </w:r>
                  <w:r w:rsidRPr="005163B1">
                    <w:rPr>
                      <w:rFonts w:ascii="Times New Roman" w:eastAsia="Times New Roman" w:hAnsi="Times New Roman" w:cs="Times New Roman"/>
                      <w:sz w:val="24"/>
                      <w:szCs w:val="24"/>
                      <w:lang w:eastAsia="tr-TR"/>
                    </w:rPr>
                    <w:lastRenderedPageBreak/>
                    <w:t>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“Başbakanlıkça veya Bakanlar Kurulunca başlatılan yardım kampanyalarına makbuz karşılığı yapılan ayni ve nakdî bağışların tamamı.”</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93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22/6/1965</w:t>
                  </w:r>
                  <w:proofErr w:type="gramEnd"/>
                  <w:r w:rsidRPr="005163B1">
                    <w:rPr>
                      <w:rFonts w:ascii="Times New Roman" w:eastAsia="Times New Roman" w:hAnsi="Times New Roman" w:cs="Times New Roman"/>
                      <w:sz w:val="24"/>
                      <w:szCs w:val="24"/>
                      <w:lang w:eastAsia="tr-TR"/>
                    </w:rPr>
                    <w:t xml:space="preserve"> tarihli ve 633 sayılı Diyanet İşleri Başkanlığı Kuruluş ve Görevleri Hakkında Kanunun 20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maddesinde yer alan “her bir ilahiyat fakültesinin kendi öğretim üyeleri arasından akademik kurullarınca seçecekleri ikişer temsilci,” ibaresi “dinî yüksek öğrenim veren fakültelerin dekanlarının her coğrafi bölgeden en az iki kişi olmak kaydıyla dini yüksek öğrenim veren fakültelerden seçecekleri toplam 40 öğretim üyesi,” şeklinde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94 – </w:t>
                  </w:r>
                  <w:proofErr w:type="gramStart"/>
                  <w:r w:rsidRPr="005163B1">
                    <w:rPr>
                      <w:rFonts w:ascii="Times New Roman" w:eastAsia="Times New Roman" w:hAnsi="Times New Roman" w:cs="Times New Roman"/>
                      <w:sz w:val="24"/>
                      <w:szCs w:val="24"/>
                      <w:lang w:eastAsia="tr-TR"/>
                    </w:rPr>
                    <w:t>19/3/1969</w:t>
                  </w:r>
                  <w:proofErr w:type="gramEnd"/>
                  <w:r w:rsidRPr="005163B1">
                    <w:rPr>
                      <w:rFonts w:ascii="Times New Roman" w:eastAsia="Times New Roman" w:hAnsi="Times New Roman" w:cs="Times New Roman"/>
                      <w:sz w:val="24"/>
                      <w:szCs w:val="24"/>
                      <w:lang w:eastAsia="tr-TR"/>
                    </w:rPr>
                    <w:t xml:space="preserve"> tarihli ve 1136 sayılı Avukatlık Kanununun 182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birinci fıkrasının ikinci cümlesinde yer alan “kesinleşerek” ibaresi “Resmî </w:t>
                  </w:r>
                  <w:proofErr w:type="spellStart"/>
                  <w:r w:rsidRPr="005163B1">
                    <w:rPr>
                      <w:rFonts w:ascii="Times New Roman" w:eastAsia="Times New Roman" w:hAnsi="Times New Roman" w:cs="Times New Roman"/>
                      <w:sz w:val="24"/>
                      <w:szCs w:val="24"/>
                      <w:lang w:eastAsia="tr-TR"/>
                    </w:rPr>
                    <w:t>Gazete’de</w:t>
                  </w:r>
                  <w:proofErr w:type="spellEnd"/>
                  <w:r w:rsidRPr="005163B1">
                    <w:rPr>
                      <w:rFonts w:ascii="Times New Roman" w:eastAsia="Times New Roman" w:hAnsi="Times New Roman" w:cs="Times New Roman"/>
                      <w:sz w:val="24"/>
                      <w:szCs w:val="24"/>
                      <w:lang w:eastAsia="tr-TR"/>
                    </w:rPr>
                    <w:t xml:space="preserve"> yayımlanarak” şeklinde, dördüncü cümlesinde yer alan “onaylanmış sayılarak” ibaresi “Resmî </w:t>
                  </w:r>
                  <w:proofErr w:type="spellStart"/>
                  <w:r w:rsidRPr="005163B1">
                    <w:rPr>
                      <w:rFonts w:ascii="Times New Roman" w:eastAsia="Times New Roman" w:hAnsi="Times New Roman" w:cs="Times New Roman"/>
                      <w:sz w:val="24"/>
                      <w:szCs w:val="24"/>
                      <w:lang w:eastAsia="tr-TR"/>
                    </w:rPr>
                    <w:t>Gazete’de</w:t>
                  </w:r>
                  <w:proofErr w:type="spellEnd"/>
                  <w:r w:rsidRPr="005163B1">
                    <w:rPr>
                      <w:rFonts w:ascii="Times New Roman" w:eastAsia="Times New Roman" w:hAnsi="Times New Roman" w:cs="Times New Roman"/>
                      <w:sz w:val="24"/>
                      <w:szCs w:val="24"/>
                      <w:lang w:eastAsia="tr-TR"/>
                    </w:rPr>
                    <w:t xml:space="preserve"> yayımlanarak” şeklinde değiştirilmiş; üçüncü cümlesindeki “Ancak” ibaresi madde metninden çıkarılmış ve maddeye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“Ancak, yönetmelikle veya diğer bir düzenleyici işlemle avukatlık stajına kabulde, staj döneminde ve avukatlık mesleğine kabulde sınav veya benzeri bir rejim öngörülemez.”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95 – </w:t>
                  </w:r>
                  <w:proofErr w:type="gramStart"/>
                  <w:r w:rsidRPr="005163B1">
                    <w:rPr>
                      <w:rFonts w:ascii="Times New Roman" w:eastAsia="Times New Roman" w:hAnsi="Times New Roman" w:cs="Times New Roman"/>
                      <w:sz w:val="24"/>
                      <w:szCs w:val="24"/>
                      <w:lang w:eastAsia="tr-TR"/>
                    </w:rPr>
                    <w:t>14/6/1973</w:t>
                  </w:r>
                  <w:proofErr w:type="gramEnd"/>
                  <w:r w:rsidRPr="005163B1">
                    <w:rPr>
                      <w:rFonts w:ascii="Times New Roman" w:eastAsia="Times New Roman" w:hAnsi="Times New Roman" w:cs="Times New Roman"/>
                      <w:sz w:val="24"/>
                      <w:szCs w:val="24"/>
                      <w:lang w:eastAsia="tr-TR"/>
                    </w:rPr>
                    <w:t xml:space="preserve"> tarihli ve 1739 sayılı Millî Eğitim Temel Kanununun 43 üncü maddesinin beşinci fıkrasında yer alan “Bakanlıkça ve Ölçme, Seçme ve Yerleştirme Merkezi” ibaresi “Bakanlıkça ve/veya Ölçme, Seçme ve Yerleştirme Merkezi”, altıncı fıkrasında yer alan “yazılı ve sözlü sınava” ibaresi “yazılı ve/veya sözlü sınava” şeklinde değiştirilmiş ve maddeye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“Öğretmenlerin hizmet sürelerine ve/veya isteğe bağlı il içi veya il dışı yer değiştirmelerine ilişkin usul ve esaslar yönetmelikle belirlenir.”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96 – </w:t>
                  </w:r>
                  <w:proofErr w:type="gramStart"/>
                  <w:r w:rsidRPr="005163B1">
                    <w:rPr>
                      <w:rFonts w:ascii="Times New Roman" w:eastAsia="Times New Roman" w:hAnsi="Times New Roman" w:cs="Times New Roman"/>
                      <w:sz w:val="24"/>
                      <w:szCs w:val="24"/>
                      <w:lang w:eastAsia="tr-TR"/>
                    </w:rPr>
                    <w:t>6/1/1982</w:t>
                  </w:r>
                  <w:proofErr w:type="gramEnd"/>
                  <w:r w:rsidRPr="005163B1">
                    <w:rPr>
                      <w:rFonts w:ascii="Times New Roman" w:eastAsia="Times New Roman" w:hAnsi="Times New Roman" w:cs="Times New Roman"/>
                      <w:sz w:val="24"/>
                      <w:szCs w:val="24"/>
                      <w:lang w:eastAsia="tr-TR"/>
                    </w:rPr>
                    <w:t xml:space="preserve"> tarihli ve 2577 sayılı İdari Yargılama Usulü Kanununa 20/A maddesinden sonra gelmek üzere aşağıdaki 20/B maddesi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“Merkezî ve ortak sınavlara ilişkin yargılama usulü</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MADDE 20/B – 1. Millî Eğitim Bakanlığı ile Ölçme, Seçme ve Yerleştirme Merkezi tarafından yapılan merkezî ve ortak sınavlar, bu sınavlara ilişkin iş ve işlemler ile sınav sonuçları hakkında açılan davalara ilişkin yargılama usulünde:</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 Dava açma süresi on gündür.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Bu Kanunun 11 inci maddesi hükümleri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Yedi gün içinde ilk inceleme yapılır ve dava dilekçesi ile ekleri tebliğe çıkarılır.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ç) Savunma süresi dava dilekçesinin tebliğinden itibaren üç gün olup, bu süre bir defaya mahsus olmak üzere en fazla üç gün uzatılabilir. Savunmanın verilmesi veya savunma verme süresinin geçmesiyle dosya tekemmül etmiş sayılır.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 Yürütmenin durdurulması talebine ilişkin olarak verilecek kararlara itiraz edilemez.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e) Bu davalar dosyanın tekemmülünden itibaren en geç on beş gün içinde karara bağlanır. Ara kararı verilmesi, keşif, bilirkişi incelemesi ya da duruşma yapılması gibi işlemler ivedilikle sonuçlandırılır.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f) Verilen nihai kararlara karşı tebliğ tarihinden itibaren beş gün içinde temyiz yoluna başvurulabilir.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 Temyiz dilekçeleri üç gün içinde incelenir ve tebliğe çıkarılır. Bu Kanunun 48 inci maddesinin bu maddeye aykırı olmayan hükümleri kıyasen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ğ) Temyiz dilekçelerine cevap verme süresi beş gündür.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h) Danıştay evrak üzerinde yaptığı inceleme sonunda, maddi vakalar hakkında edinilen bilgiyi yeterli görürse veya temyiz sadece hukuki noktalara ilişkin ise yahut temyiz olunan karardaki maddi yanlışlıkların düzeltilmesi mümkün ise işin esası hakkında karar verir. Aksi hâlde gerekli inceleme ve tahkikatı kendisi yaparak esas hakkında yeniden karar verir. Ancak, ilk inceleme üzerine verilen kararlara karşı yapılan temyizi haklı bulduğu hâllerde kararı bozmakla birlikte dosyayı geri gönderir. Temyiz üzerine verilen kararlar kesindir.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ı) Temyiz istemi en geç on beş gün içinde karara bağlanır. Karar en geç yedi gün içinde tebliğe çıkarılır.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lastRenderedPageBreak/>
                    <w:t>2. Millî Eğitim Bakanlığı ile Ölçme, Seçme ve Yerleştirme Merkezi tarafından yapılan merkezî ve ortak sınavlar, bu sınavlara ilişkin iş ve işlemler ile sınav sonuçları hakkında açılan davalarda verilen yürütmenin durdurulması ve iptal kararları, söz konusu sınava katılan kişilerin lehine sonuç doğuracak şekilde uygulanır.”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97 –</w:t>
                  </w:r>
                  <w:r w:rsidRPr="005163B1">
                    <w:rPr>
                      <w:rFonts w:ascii="Times New Roman" w:eastAsia="Times New Roman" w:hAnsi="Times New Roman" w:cs="Times New Roman"/>
                      <w:sz w:val="24"/>
                      <w:szCs w:val="24"/>
                      <w:lang w:eastAsia="tr-TR"/>
                    </w:rPr>
                    <w:t xml:space="preserve"> 2577 sayılı Kanunun 28 inci maddesinin (1) numaralı fıkrasının üçüncü ve dördüncü cümleleri aşağıdaki şekilde değiştirilmiş ve fıkraya aşağıdaki cümle eklenmiştir.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“Ancak, </w:t>
                  </w:r>
                  <w:proofErr w:type="gramStart"/>
                  <w:r w:rsidRPr="005163B1">
                    <w:rPr>
                      <w:rFonts w:ascii="Times New Roman" w:eastAsia="Times New Roman" w:hAnsi="Times New Roman" w:cs="Times New Roman"/>
                      <w:sz w:val="24"/>
                      <w:szCs w:val="24"/>
                      <w:lang w:eastAsia="tr-TR"/>
                    </w:rPr>
                    <w:t>23/4/1981</w:t>
                  </w:r>
                  <w:proofErr w:type="gramEnd"/>
                  <w:r w:rsidRPr="005163B1">
                    <w:rPr>
                      <w:rFonts w:ascii="Times New Roman" w:eastAsia="Times New Roman" w:hAnsi="Times New Roman" w:cs="Times New Roman"/>
                      <w:sz w:val="24"/>
                      <w:szCs w:val="24"/>
                      <w:lang w:eastAsia="tr-TR"/>
                    </w:rPr>
                    <w:t xml:space="preserve"> tarihli ve 2451 sayılı Bakanlıklar ve Bağlı Kuruluşlarda Atama Usulüne İlişkin Kanuna ekli (1) ve (2) sayılı cetvellerde gösterilen unvanları taşıyan görevler ile farklı atama usullerine tabi olsalar dâhi daire başkanı ve üstü görevlere, sivil memurlar hariç kolluk teşkilatlarının kadrolarına; açıktan, naklen veya vekâleten yapılan atama ve bu görevlerden alınma, bu görevlerle ilgili yer değiştirme, görev ve unvan değişikliği işlemleri hakkında verilen mahkeme kararlarının gereği, ilgilinin kazanılmış hak aylık derecesine uygun başka bir kadroya atanması suretiyle iki yıl içinde yerine getirilir. Bu görevliler hakkındaki </w:t>
                  </w:r>
                  <w:proofErr w:type="gramStart"/>
                  <w:r w:rsidRPr="005163B1">
                    <w:rPr>
                      <w:rFonts w:ascii="Times New Roman" w:eastAsia="Times New Roman" w:hAnsi="Times New Roman" w:cs="Times New Roman"/>
                      <w:sz w:val="24"/>
                      <w:szCs w:val="24"/>
                      <w:lang w:eastAsia="tr-TR"/>
                    </w:rPr>
                    <w:t>mezkur</w:t>
                  </w:r>
                  <w:proofErr w:type="gramEnd"/>
                  <w:r w:rsidRPr="005163B1">
                    <w:rPr>
                      <w:rFonts w:ascii="Times New Roman" w:eastAsia="Times New Roman" w:hAnsi="Times New Roman" w:cs="Times New Roman"/>
                      <w:sz w:val="24"/>
                      <w:szCs w:val="24"/>
                      <w:lang w:eastAsia="tr-TR"/>
                    </w:rPr>
                    <w:t xml:space="preserve"> işlemlerin uygulanması, telafisi güç veya imkânsız zararları doğuran hâllerden sayılmaz.</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fıkranın üçüncü cümlesinde belirtilen işlemlerle ilgili mahkeme kararlarının yerine getirilmemesi ceza soruşturması ve kovuşturmasına konu edilemez; ancak disiplin hükümleri saklıdır.”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98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21/7/1983</w:t>
                  </w:r>
                  <w:proofErr w:type="gramEnd"/>
                  <w:r w:rsidRPr="005163B1">
                    <w:rPr>
                      <w:rFonts w:ascii="Times New Roman" w:eastAsia="Times New Roman" w:hAnsi="Times New Roman" w:cs="Times New Roman"/>
                      <w:sz w:val="24"/>
                      <w:szCs w:val="24"/>
                      <w:lang w:eastAsia="tr-TR"/>
                    </w:rPr>
                    <w:t xml:space="preserve"> tarihli ve 2863 sayılı Kültür ve Tabiat Varlıklarını Koruma Kanununun 21 inci maddesinin mülga fıkralarından sonra gelen ilk fıkrası aşağıdaki şekilde değiştirilmiş ve maddeye bu fıkradan sonra gelmek üzere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“Tapu kütüğüne “korunması gerekli taşınmaz kültür varlığıdır” kaydı konulmuş olan taşınmaz kültür varlıkları ile arkeolojik sit alanı ve doğal sit alanı olmaları nedeniyle üzerlerinde kesin yapılanma yasağı getirilmiş taşınmaz kültür ve tabiat varlıkları olan parseller her türlü vergi, resim ve harçtan muaftır. Ancak, büyükşehir belediyesi sınırları içinde yer alan ve yukarıda nitelikleri belirtilen taşınmazlardan basit usulde vergilendirilenlerin dışında ticari faaliyetlerde kullanılanlar hakkında emlak vergisinin yarısı ve çevre temizlik vergisinin tamamına ilişkin bu muafiyet hükmü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“Getirilen kesin yapılanma yasağına aykırı olarak tesis edilen yapılar, bu yapıların yapıldığı parseller ve kanunlara aykırı eklentileri bulunan taşınmaz kültür varlıkları hakkında bu yapılar yıkılıncaya veya aykırılıklar giderilinceye kadar yukarıdaki fıkradaki muafiyet hükmü uygulanmaz. </w:t>
                  </w:r>
                  <w:proofErr w:type="gramStart"/>
                  <w:r w:rsidRPr="005163B1">
                    <w:rPr>
                      <w:rFonts w:ascii="Times New Roman" w:eastAsia="Times New Roman" w:hAnsi="Times New Roman" w:cs="Times New Roman"/>
                      <w:sz w:val="24"/>
                      <w:szCs w:val="24"/>
                      <w:lang w:eastAsia="tr-TR"/>
                    </w:rPr>
                    <w:t>18/11/1983</w:t>
                  </w:r>
                  <w:proofErr w:type="gramEnd"/>
                  <w:r w:rsidRPr="005163B1">
                    <w:rPr>
                      <w:rFonts w:ascii="Times New Roman" w:eastAsia="Times New Roman" w:hAnsi="Times New Roman" w:cs="Times New Roman"/>
                      <w:sz w:val="24"/>
                      <w:szCs w:val="24"/>
                      <w:lang w:eastAsia="tr-TR"/>
                    </w:rPr>
                    <w:t xml:space="preserve"> tarih ve 2960 sayılı Boğaziçi Kanununa göre Boğaziçi Sahil Şeridi veya Öngörünüm Bölgesinde konut veya işyeri olarak kullanılan taşınmaz kültür varlıkları yukarıdaki fıkradaki muafiyetten yararlanamazlar.”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99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4/11/1983</w:t>
                  </w:r>
                  <w:proofErr w:type="gramEnd"/>
                  <w:r w:rsidRPr="005163B1">
                    <w:rPr>
                      <w:rFonts w:ascii="Times New Roman" w:eastAsia="Times New Roman" w:hAnsi="Times New Roman" w:cs="Times New Roman"/>
                      <w:sz w:val="24"/>
                      <w:szCs w:val="24"/>
                      <w:lang w:eastAsia="tr-TR"/>
                    </w:rPr>
                    <w:t xml:space="preserve"> tarihli ve 2942 sayılı Kamulaştırma Kanununun 4 üncü maddesine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“Ancak, maliklerinin mülkiyet hakkının kullanılmasının engellenmemesi, can ve mal güvenliği bakımından gerekli önlemlerin alınması kaydıyla, kamu yararına dayalı olarak taşınmazların üstünde teleferik ve benzeri ulaşım hatları ile her türlü köprü, taşınmazların altında </w:t>
                  </w:r>
                  <w:proofErr w:type="gramStart"/>
                  <w:r w:rsidRPr="005163B1">
                    <w:rPr>
                      <w:rFonts w:ascii="Times New Roman" w:eastAsia="Times New Roman" w:hAnsi="Times New Roman" w:cs="Times New Roman"/>
                      <w:sz w:val="24"/>
                      <w:szCs w:val="24"/>
                      <w:lang w:eastAsia="tr-TR"/>
                    </w:rPr>
                    <w:t>metro</w:t>
                  </w:r>
                  <w:proofErr w:type="gramEnd"/>
                  <w:r w:rsidRPr="005163B1">
                    <w:rPr>
                      <w:rFonts w:ascii="Times New Roman" w:eastAsia="Times New Roman" w:hAnsi="Times New Roman" w:cs="Times New Roman"/>
                      <w:sz w:val="24"/>
                      <w:szCs w:val="24"/>
                      <w:lang w:eastAsia="tr-TR"/>
                    </w:rPr>
                    <w:t xml:space="preserve"> ve benzeri raylı taşıma sistemleri yapılabilir. Taşınmazların mülkiyet hakkının kullanımının engellenmemesi hâlinde, taşınmazlara ilişkin herhangi bir kamulaştırma yapılmaz. Taşınmaz sahiplerine bu işlemler nedeniyle kamulaştırma, tazminat ve benzeri nam altında herhangi bir ücret ödenmez. Yapılan yatırım nedeniyle taşınmaz maliklerinden değer artış bedeli alınamaz.”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100 –</w:t>
                  </w:r>
                  <w:r w:rsidRPr="005163B1">
                    <w:rPr>
                      <w:rFonts w:ascii="Times New Roman" w:eastAsia="Times New Roman" w:hAnsi="Times New Roman" w:cs="Times New Roman"/>
                      <w:sz w:val="24"/>
                      <w:szCs w:val="24"/>
                      <w:lang w:eastAsia="tr-TR"/>
                    </w:rPr>
                    <w:t xml:space="preserve"> 2942 sayılı Kanunun;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a) 22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birinci fıkrasının birinci cümlesinde yer alan “ve bedelinin” ibaresi metinden çıkarılmış, ikinci ve üçüncü cümleleri aşağıdaki şekilde değiştirilmiş, dördüncü cümlesi yürürlükten kaldırılmış, birinci fıkradan sonra gelmek üzere aşağıdaki fıkralar eklenmiştir.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“Bu duyurma üzerine mal sahibi veya mirasçıları, kamulaştırma bedelini aldıkları günden itibaren işleyecek kanuni faiziyle birlikte üç ay içinde ödeyerek taşınmaz malı geri alabilir. </w:t>
                  </w:r>
                  <w:r w:rsidRPr="005163B1">
                    <w:rPr>
                      <w:rFonts w:ascii="Times New Roman" w:eastAsia="Times New Roman" w:hAnsi="Times New Roman" w:cs="Times New Roman"/>
                      <w:sz w:val="24"/>
                      <w:szCs w:val="24"/>
                      <w:lang w:eastAsia="tr-TR"/>
                    </w:rPr>
                    <w:lastRenderedPageBreak/>
                    <w:t xml:space="preserve">İade işleminin kamulaştırmanın ve bedelinin kesinleşmesinden sonra bir yıl içinde gerçekleşmesi hâlinde kamulaştırma bedelinin faizi alınmaz.” </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hükümlerine göre taşınmaz malı geri almayı kabul etmeyen mal sahibi veya mirasçılarının 23 üncü maddeye göre geri alma hakları da düşer.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hükümleri, kamulaştırmanın kesinleşmesi tarihinden itibaren beş yıl geçmiş olması hâlinde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23 üncü maddesinin birinci fıkrasında yer alan “ikinci” ibaresi “dördüncü” şeklinde değiştirilmiş ve maddeye ikinci fıkradan sonra gelmek üzere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“Birinci ve ikinci fıkrada belirtilen süreler geçtikten sonra kamulaştırılan taşınmaz malda hakları bulunduğu iddiasıyla eski malikleri veya mirasçıları tarafından idareden herhangi bir sebeple hak, bedel veya tazminat talebinde bulunulamaz ve dava açılamaz.”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101 – </w:t>
                  </w:r>
                  <w:r w:rsidRPr="005163B1">
                    <w:rPr>
                      <w:rFonts w:ascii="Times New Roman" w:eastAsia="Times New Roman" w:hAnsi="Times New Roman" w:cs="Times New Roman"/>
                      <w:sz w:val="24"/>
                      <w:szCs w:val="24"/>
                      <w:lang w:eastAsia="tr-TR"/>
                    </w:rPr>
                    <w:t>2942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“GEÇİCİ MADDE 9 – Bu maddeyi ihdas eden Kanunla değiştirilen veya eklenen bu Kanunun 22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birinci, ikinci ve üçüncü fıkra hükümleri ile 23 üncü maddesinin üçüncü fıkrası hükmü; bu maddenin yürürlüğe girdiği tarihten önce gerçekleştirilen kamulaştırma işlemleri nedeniyle, kamulaştırılan taşınmaz malların eski malikleri veya mirasçıları tarafından bu taşınmaz malların geri alınması, bedel veya tazminat talebiyle açılan ve henüz kesinleşmeyen davalarda da uygulanır. </w:t>
                  </w:r>
                  <w:proofErr w:type="gramEnd"/>
                  <w:r w:rsidRPr="005163B1">
                    <w:rPr>
                      <w:rFonts w:ascii="Times New Roman" w:eastAsia="Times New Roman" w:hAnsi="Times New Roman" w:cs="Times New Roman"/>
                      <w:sz w:val="24"/>
                      <w:szCs w:val="24"/>
                      <w:lang w:eastAsia="tr-TR"/>
                    </w:rPr>
                    <w:t>Bu maddenin uygulanması nedeniyle reddedilen davaların yargılama giderleri davalı idare tarafından ödenir.”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102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10/10/1984</w:t>
                  </w:r>
                  <w:proofErr w:type="gramEnd"/>
                  <w:r w:rsidRPr="005163B1">
                    <w:rPr>
                      <w:rFonts w:ascii="Times New Roman" w:eastAsia="Times New Roman" w:hAnsi="Times New Roman" w:cs="Times New Roman"/>
                      <w:sz w:val="24"/>
                      <w:szCs w:val="24"/>
                      <w:lang w:eastAsia="tr-TR"/>
                    </w:rPr>
                    <w:t xml:space="preserve"> tarihli ve 3056 sayılı Başbakanlık Teşkilatı Hakkında Kanun Hükmünde Kararnamenin Değiştirilerek Kabulü Hakkında Kanunun ek 11 inci maddesinin üçüncü fıkrasına “Başbakanlık Müşaviri,” ibaresinden sonra gelmek üzere “</w:t>
                  </w:r>
                  <w:proofErr w:type="spellStart"/>
                  <w:r w:rsidRPr="005163B1">
                    <w:rPr>
                      <w:rFonts w:ascii="Times New Roman" w:eastAsia="Times New Roman" w:hAnsi="Times New Roman" w:cs="Times New Roman"/>
                      <w:sz w:val="24"/>
                      <w:szCs w:val="24"/>
                      <w:lang w:eastAsia="tr-TR"/>
                    </w:rPr>
                    <w:t>Sektörelİzleme</w:t>
                  </w:r>
                  <w:proofErr w:type="spellEnd"/>
                  <w:r w:rsidRPr="005163B1">
                    <w:rPr>
                      <w:rFonts w:ascii="Times New Roman" w:eastAsia="Times New Roman" w:hAnsi="Times New Roman" w:cs="Times New Roman"/>
                      <w:sz w:val="24"/>
                      <w:szCs w:val="24"/>
                      <w:lang w:eastAsia="tr-TR"/>
                    </w:rPr>
                    <w:t xml:space="preserve"> ve Değerlendirme Raportörleri,” ibaresi eklenmiş, beşinci fıkrası yürürlükten kaldırılmış ve maddeye aşağıdaki fıkralar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roofErr w:type="spellStart"/>
                  <w:r w:rsidRPr="005163B1">
                    <w:rPr>
                      <w:rFonts w:ascii="Times New Roman" w:eastAsia="Times New Roman" w:hAnsi="Times New Roman" w:cs="Times New Roman"/>
                      <w:sz w:val="24"/>
                      <w:szCs w:val="24"/>
                      <w:lang w:eastAsia="tr-TR"/>
                    </w:rPr>
                    <w:t>Sektörel</w:t>
                  </w:r>
                  <w:proofErr w:type="spellEnd"/>
                  <w:r w:rsidRPr="005163B1">
                    <w:rPr>
                      <w:rFonts w:ascii="Times New Roman" w:eastAsia="Times New Roman" w:hAnsi="Times New Roman" w:cs="Times New Roman"/>
                      <w:sz w:val="24"/>
                      <w:szCs w:val="24"/>
                      <w:lang w:eastAsia="tr-TR"/>
                    </w:rPr>
                    <w:t xml:space="preserve"> İzleme ve Değerlendirme Raportörleri, mali ve sosyal haklar ile emeklilik hakları bakımından 375 sayılı Kanun Hükmünde Kararnamenin eki (III) sayılı Cetvelin birinci sırasında yer alanlar ile denk kabul 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375 sayılı Kanun Hükmünde Kararnamenin eki (III) sayılı Cetvelin birinci sırasında yer alan kadrolarda bulunanlar ile 5018 sayılı Kanunun eki (III) sayılı Cetvelde yer alan düzenleyici ve denetleyici kurumların uzmanları ve murakıpları Başbakanlıkça </w:t>
                  </w:r>
                  <w:proofErr w:type="spellStart"/>
                  <w:r w:rsidRPr="005163B1">
                    <w:rPr>
                      <w:rFonts w:ascii="Times New Roman" w:eastAsia="Times New Roman" w:hAnsi="Times New Roman" w:cs="Times New Roman"/>
                      <w:sz w:val="24"/>
                      <w:szCs w:val="24"/>
                      <w:lang w:eastAsia="tr-TR"/>
                    </w:rPr>
                    <w:t>Sektörel</w:t>
                  </w:r>
                  <w:proofErr w:type="spellEnd"/>
                  <w:r w:rsidRPr="005163B1">
                    <w:rPr>
                      <w:rFonts w:ascii="Times New Roman" w:eastAsia="Times New Roman" w:hAnsi="Times New Roman" w:cs="Times New Roman"/>
                      <w:sz w:val="24"/>
                      <w:szCs w:val="24"/>
                      <w:lang w:eastAsia="tr-TR"/>
                    </w:rPr>
                    <w:t xml:space="preserve"> İzleme ve Değerlendirme Raportörü kadrolarına atanabilir. Ayrıca, anılan personel; aylık, ödenek, her türlü zam ve tazminatlar ile diğer mali ve sosyal hak ve yardımları kurumlarınca ödenmek kaydıyla 36 </w:t>
                  </w:r>
                  <w:proofErr w:type="spellStart"/>
                  <w:r w:rsidRPr="005163B1">
                    <w:rPr>
                      <w:rFonts w:ascii="Times New Roman" w:eastAsia="Times New Roman" w:hAnsi="Times New Roman" w:cs="Times New Roman"/>
                      <w:sz w:val="24"/>
                      <w:szCs w:val="24"/>
                      <w:lang w:eastAsia="tr-TR"/>
                    </w:rPr>
                    <w:t>ncı</w:t>
                  </w:r>
                  <w:proofErr w:type="spellEnd"/>
                  <w:r w:rsidRPr="005163B1">
                    <w:rPr>
                      <w:rFonts w:ascii="Times New Roman" w:eastAsia="Times New Roman" w:hAnsi="Times New Roman" w:cs="Times New Roman"/>
                      <w:sz w:val="24"/>
                      <w:szCs w:val="24"/>
                      <w:lang w:eastAsia="tr-TR"/>
                    </w:rPr>
                    <w:t xml:space="preserve"> madde hükümlerine göre </w:t>
                  </w:r>
                  <w:proofErr w:type="spellStart"/>
                  <w:r w:rsidRPr="005163B1">
                    <w:rPr>
                      <w:rFonts w:ascii="Times New Roman" w:eastAsia="Times New Roman" w:hAnsi="Times New Roman" w:cs="Times New Roman"/>
                      <w:sz w:val="24"/>
                      <w:szCs w:val="24"/>
                      <w:lang w:eastAsia="tr-TR"/>
                    </w:rPr>
                    <w:t>Sektörel</w:t>
                  </w:r>
                  <w:proofErr w:type="spellEnd"/>
                  <w:r w:rsidRPr="005163B1">
                    <w:rPr>
                      <w:rFonts w:ascii="Times New Roman" w:eastAsia="Times New Roman" w:hAnsi="Times New Roman" w:cs="Times New Roman"/>
                      <w:sz w:val="24"/>
                      <w:szCs w:val="24"/>
                      <w:lang w:eastAsia="tr-TR"/>
                    </w:rPr>
                    <w:t xml:space="preserve"> İzleme ve Değerlendirme Raportörü kadrolarında geçici olarak görevlendirilebilir.”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103 – </w:t>
                  </w:r>
                  <w:r w:rsidRPr="005163B1">
                    <w:rPr>
                      <w:rFonts w:ascii="Times New Roman" w:eastAsia="Times New Roman" w:hAnsi="Times New Roman" w:cs="Times New Roman"/>
                      <w:sz w:val="24"/>
                      <w:szCs w:val="24"/>
                      <w:lang w:eastAsia="tr-TR"/>
                    </w:rPr>
                    <w:t>3056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“GEÇİCİ MADDE 10 – Bu maddenin yayımı tarihinden itibaren bir yıl içinde, </w:t>
                  </w:r>
                  <w:proofErr w:type="spellStart"/>
                  <w:r w:rsidRPr="005163B1">
                    <w:rPr>
                      <w:rFonts w:ascii="Times New Roman" w:eastAsia="Times New Roman" w:hAnsi="Times New Roman" w:cs="Times New Roman"/>
                      <w:sz w:val="24"/>
                      <w:szCs w:val="24"/>
                      <w:lang w:eastAsia="tr-TR"/>
                    </w:rPr>
                    <w:t>Sektörel</w:t>
                  </w:r>
                  <w:proofErr w:type="spellEnd"/>
                  <w:r w:rsidRPr="005163B1">
                    <w:rPr>
                      <w:rFonts w:ascii="Times New Roman" w:eastAsia="Times New Roman" w:hAnsi="Times New Roman" w:cs="Times New Roman"/>
                      <w:sz w:val="24"/>
                      <w:szCs w:val="24"/>
                      <w:lang w:eastAsia="tr-TR"/>
                    </w:rPr>
                    <w:t xml:space="preserve"> İzleme ve Değerlendirme Raportörü kadro sayısının yüzde yetmişini geçmemek kaydıyla, 375 sayılı Kanun Hükmünde Kararnamenin eki (III) sayılı Cetvelin birinci sırasında yer alan kadrolarda bulunanlar ile 5018 sayılı Kanunun eki (III) sayılı Cetvelde yer alan düzenleyici ve denetleyici kurumların uzmanları ve murakıpları, ilgililerin muvafakati aranmaksızın, ilgili mevzuatında öngörülen atama sayı sınırlamalarına tabi olmaksızın Başbakanlıkça </w:t>
                  </w:r>
                  <w:proofErr w:type="spellStart"/>
                  <w:r w:rsidRPr="005163B1">
                    <w:rPr>
                      <w:rFonts w:ascii="Times New Roman" w:eastAsia="Times New Roman" w:hAnsi="Times New Roman" w:cs="Times New Roman"/>
                      <w:sz w:val="24"/>
                      <w:szCs w:val="24"/>
                      <w:lang w:eastAsia="tr-TR"/>
                    </w:rPr>
                    <w:t>Sektörel</w:t>
                  </w:r>
                  <w:proofErr w:type="spellEnd"/>
                  <w:r w:rsidRPr="005163B1">
                    <w:rPr>
                      <w:rFonts w:ascii="Times New Roman" w:eastAsia="Times New Roman" w:hAnsi="Times New Roman" w:cs="Times New Roman"/>
                      <w:sz w:val="24"/>
                      <w:szCs w:val="24"/>
                      <w:lang w:eastAsia="tr-TR"/>
                    </w:rPr>
                    <w:t xml:space="preserve"> İzleme ve Değerlendirme Raportörü kadrolarına naklen atanabilir.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uyarınca atananların mali haklarına ilişkin olarak, atandıkları tarih itibarıyla önceki kadroları için uygulanmakta olan hükümlerin uygulanmasına devam edilir.”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104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4/12/1984</w:t>
                  </w:r>
                  <w:proofErr w:type="gramEnd"/>
                  <w:r w:rsidRPr="005163B1">
                    <w:rPr>
                      <w:rFonts w:ascii="Times New Roman" w:eastAsia="Times New Roman" w:hAnsi="Times New Roman" w:cs="Times New Roman"/>
                      <w:sz w:val="24"/>
                      <w:szCs w:val="24"/>
                      <w:lang w:eastAsia="tr-TR"/>
                    </w:rPr>
                    <w:t xml:space="preserve"> tarihli ve 3093 sayılı Türkiye Radyo-Televizyon Kurumu Gelirleri Kanununun 3 üncü maddesinin başlığı “Cihazların imalat ve ithalatı” şeklinde ve birinci fıkrası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“Bu Kanunun 1 inci maddesinde belirtilen cihazları imal edenler satıştan önce; ithal edenler ise serbest dolaşıma girişinde </w:t>
                  </w:r>
                  <w:proofErr w:type="gramStart"/>
                  <w:r w:rsidRPr="005163B1">
                    <w:rPr>
                      <w:rFonts w:ascii="Times New Roman" w:eastAsia="Times New Roman" w:hAnsi="Times New Roman" w:cs="Times New Roman"/>
                      <w:sz w:val="24"/>
                      <w:szCs w:val="24"/>
                      <w:lang w:eastAsia="tr-TR"/>
                    </w:rPr>
                    <w:t>bandrol</w:t>
                  </w:r>
                  <w:proofErr w:type="gramEnd"/>
                  <w:r w:rsidRPr="005163B1">
                    <w:rPr>
                      <w:rFonts w:ascii="Times New Roman" w:eastAsia="Times New Roman" w:hAnsi="Times New Roman" w:cs="Times New Roman"/>
                      <w:sz w:val="24"/>
                      <w:szCs w:val="24"/>
                      <w:lang w:eastAsia="tr-TR"/>
                    </w:rPr>
                    <w:t xml:space="preserve"> veya etiket almaya mecburdur.”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105 –</w:t>
                  </w:r>
                  <w:r w:rsidRPr="005163B1">
                    <w:rPr>
                      <w:rFonts w:ascii="Times New Roman" w:eastAsia="Times New Roman" w:hAnsi="Times New Roman" w:cs="Times New Roman"/>
                      <w:sz w:val="24"/>
                      <w:szCs w:val="24"/>
                      <w:lang w:eastAsia="tr-TR"/>
                    </w:rPr>
                    <w:t xml:space="preserve"> 3093 sayılı Kanunun 5 inci maddesinin birinci fıkrasının (b) bendi </w:t>
                  </w:r>
                  <w:r w:rsidRPr="005163B1">
                    <w:rPr>
                      <w:rFonts w:ascii="Times New Roman" w:eastAsia="Times New Roman" w:hAnsi="Times New Roman" w:cs="Times New Roman"/>
                      <w:sz w:val="24"/>
                      <w:szCs w:val="24"/>
                      <w:lang w:eastAsia="tr-TR"/>
                    </w:rPr>
                    <w:lastRenderedPageBreak/>
                    <w:t>aşağıdaki şekilde değiştirilmiş ve fıkraya aşağıdaki bentler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 Bu maddenin (g) bendi kapsamı dışında kalan </w:t>
                  </w:r>
                  <w:proofErr w:type="gramStart"/>
                  <w:r w:rsidRPr="005163B1">
                    <w:rPr>
                      <w:rFonts w:ascii="Times New Roman" w:eastAsia="Times New Roman" w:hAnsi="Times New Roman" w:cs="Times New Roman"/>
                      <w:sz w:val="24"/>
                      <w:szCs w:val="24"/>
                      <w:lang w:eastAsia="tr-TR"/>
                    </w:rPr>
                    <w:t>bandrol</w:t>
                  </w:r>
                  <w:proofErr w:type="gramEnd"/>
                  <w:r w:rsidRPr="005163B1">
                    <w:rPr>
                      <w:rFonts w:ascii="Times New Roman" w:eastAsia="Times New Roman" w:hAnsi="Times New Roman" w:cs="Times New Roman"/>
                      <w:sz w:val="24"/>
                      <w:szCs w:val="24"/>
                      <w:lang w:eastAsia="tr-TR"/>
                    </w:rPr>
                    <w:t xml:space="preserve"> ücretleri; Gümrük idarelerince ithalatta alınan gümrük vergileri ve diğer mali yükümlülüklerden ayrı olarak tahsil olunur ve yapılan aylık tahsilat toplamı en geç takip eden ayın on beşinci gününe kadar Türkiye Radyo-Televizyon Kurumuna intikal ettirilir. Bu ücretlerin tahsiline, iadesine, teminata bağlanmasına ve tahsil edilen ücretlerin Türkiye Radyo-Televizyon Kurumuna aktarılmasına ilişkin usul ve esaslar Gümrük ve Ticaret Bakanlığı ile Türkiye Radyo-Televizyon Kurumu arasında müştereken belirlenir.”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“e) Kurum, </w:t>
                  </w:r>
                  <w:proofErr w:type="gramStart"/>
                  <w:r w:rsidRPr="005163B1">
                    <w:rPr>
                      <w:rFonts w:ascii="Times New Roman" w:eastAsia="Times New Roman" w:hAnsi="Times New Roman" w:cs="Times New Roman"/>
                      <w:sz w:val="24"/>
                      <w:szCs w:val="24"/>
                      <w:lang w:eastAsia="tr-TR"/>
                    </w:rPr>
                    <w:t>21/7/1953</w:t>
                  </w:r>
                  <w:proofErr w:type="gramEnd"/>
                  <w:r w:rsidRPr="005163B1">
                    <w:rPr>
                      <w:rFonts w:ascii="Times New Roman" w:eastAsia="Times New Roman" w:hAnsi="Times New Roman" w:cs="Times New Roman"/>
                      <w:sz w:val="24"/>
                      <w:szCs w:val="24"/>
                      <w:lang w:eastAsia="tr-TR"/>
                    </w:rPr>
                    <w:t xml:space="preserve"> tarihli ve 6183 sayılı Amme Alacaklarının Tahsil Usulü Hakkında Kanun hükümlerine göre tahsili öngörülen alacakları açısından uygulanmak üzere anılan Kanunun Maliye Bakanlığı, tahsil dairesi ve diğer makam, merci ve komisyonlara verdiği yetkileri kullanır. Kurum, merkez ve taşra teşkilatı hizmet birimlerini tahsil dairesi sıfatıyla görevlendirebilir, tahsil dairelerinin yetki mahallini il sınırları ile bağlı olmaksızın tayin edebilir, borçlu ya da mallarının başka mahallerde bulunması hâlinde takibe yetkili tahsil dairesi olarak görevlendirilecek birimlerini belirleyebilir.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f) Kurum, bu Kanun kapsamında ödenmesi gereken </w:t>
                  </w:r>
                  <w:proofErr w:type="gramStart"/>
                  <w:r w:rsidRPr="005163B1">
                    <w:rPr>
                      <w:rFonts w:ascii="Times New Roman" w:eastAsia="Times New Roman" w:hAnsi="Times New Roman" w:cs="Times New Roman"/>
                      <w:sz w:val="24"/>
                      <w:szCs w:val="24"/>
                      <w:lang w:eastAsia="tr-TR"/>
                    </w:rPr>
                    <w:t>bandrol</w:t>
                  </w:r>
                  <w:proofErr w:type="gramEnd"/>
                  <w:r w:rsidRPr="005163B1">
                    <w:rPr>
                      <w:rFonts w:ascii="Times New Roman" w:eastAsia="Times New Roman" w:hAnsi="Times New Roman" w:cs="Times New Roman"/>
                      <w:sz w:val="24"/>
                      <w:szCs w:val="24"/>
                      <w:lang w:eastAsia="tr-TR"/>
                    </w:rPr>
                    <w:t xml:space="preserve"> ücreti ve enerji payı ile ilgili olarak firmalar ile ilgili kamu kurum ve kuruluşlarından bilgi ve belge talebinde bulunabilir, ilgililere bandrole tabi cihazların kullanımına veya satışına izin verilmeden veya gümrük işlemlerinden önce bandrol yükümlülüğüne ilişkin olarak Kurumdan alınacak olan belgenin ibraz zorunluluğunu getirebilir, bu yükümlülüklere uymayanlar ile istenilen bilgileri vermeyenler hakkında Genel Müdürlük tarafından 5.000 Türk lirasına kadar idari para cezası verilir. Verilen idari para cezaları tebliğ edildiği tarihten itibaren bir ay içinde ödenir ve Kurum bütçesine gelir kaydedilir. Bu cezalar hakkında </w:t>
                  </w:r>
                  <w:proofErr w:type="gramStart"/>
                  <w:r w:rsidRPr="005163B1">
                    <w:rPr>
                      <w:rFonts w:ascii="Times New Roman" w:eastAsia="Times New Roman" w:hAnsi="Times New Roman" w:cs="Times New Roman"/>
                      <w:sz w:val="24"/>
                      <w:szCs w:val="24"/>
                      <w:lang w:eastAsia="tr-TR"/>
                    </w:rPr>
                    <w:t>30/3/2005</w:t>
                  </w:r>
                  <w:proofErr w:type="gramEnd"/>
                  <w:r w:rsidRPr="005163B1">
                    <w:rPr>
                      <w:rFonts w:ascii="Times New Roman" w:eastAsia="Times New Roman" w:hAnsi="Times New Roman" w:cs="Times New Roman"/>
                      <w:sz w:val="24"/>
                      <w:szCs w:val="24"/>
                      <w:lang w:eastAsia="tr-TR"/>
                    </w:rPr>
                    <w:t xml:space="preserve"> tarihli ve 5326 sayılı Kabahatler Kanunu hükümleri uygulanır. Ödeme süresi içinde ödenmeyen idari para cezaları hakkında 6183 sayılı Kanuna göre işlem yapılır. Bu maddeye göre kesilecek idari para cezalarına karşı, ilgilisine tebliğ tarihinden itibaren, bir ay içinde yetkili idare mahkemesinde dava açılabilir.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 Bandrol ücretlerine ilişkin ödemeleri bu maddenin (a) bendinde belirtilen sürenin sonunda yapmak isteyen imalatçı ya da ithalatçı firmalara </w:t>
                  </w:r>
                  <w:proofErr w:type="gramStart"/>
                  <w:r w:rsidRPr="005163B1">
                    <w:rPr>
                      <w:rFonts w:ascii="Times New Roman" w:eastAsia="Times New Roman" w:hAnsi="Times New Roman" w:cs="Times New Roman"/>
                      <w:sz w:val="24"/>
                      <w:szCs w:val="24"/>
                      <w:lang w:eastAsia="tr-TR"/>
                    </w:rPr>
                    <w:t>bandroller</w:t>
                  </w:r>
                  <w:proofErr w:type="gramEnd"/>
                  <w:r w:rsidRPr="005163B1">
                    <w:rPr>
                      <w:rFonts w:ascii="Times New Roman" w:eastAsia="Times New Roman" w:hAnsi="Times New Roman" w:cs="Times New Roman"/>
                      <w:sz w:val="24"/>
                      <w:szCs w:val="24"/>
                      <w:lang w:eastAsia="tr-TR"/>
                    </w:rPr>
                    <w:t xml:space="preserve"> teminat mektubu karşılığı verilir.”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106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18/3/1986</w:t>
                  </w:r>
                  <w:proofErr w:type="gramEnd"/>
                  <w:r w:rsidRPr="005163B1">
                    <w:rPr>
                      <w:rFonts w:ascii="Times New Roman" w:eastAsia="Times New Roman" w:hAnsi="Times New Roman" w:cs="Times New Roman"/>
                      <w:sz w:val="24"/>
                      <w:szCs w:val="24"/>
                      <w:lang w:eastAsia="tr-TR"/>
                    </w:rPr>
                    <w:t xml:space="preserve"> tarihli ve 3269 sayılı Uzman Erbaş Kanununun geçici 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ikinci fıkrasında yer alan “6 ay” ibaresi “bir yıl” olarak değiştirilmiştir.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107 – </w:t>
                  </w:r>
                  <w:proofErr w:type="gramStart"/>
                  <w:r w:rsidRPr="005163B1">
                    <w:rPr>
                      <w:rFonts w:ascii="Times New Roman" w:eastAsia="Times New Roman" w:hAnsi="Times New Roman" w:cs="Times New Roman"/>
                      <w:sz w:val="24"/>
                      <w:szCs w:val="24"/>
                      <w:lang w:eastAsia="tr-TR"/>
                    </w:rPr>
                    <w:t>1/6/1989</w:t>
                  </w:r>
                  <w:proofErr w:type="gramEnd"/>
                  <w:r w:rsidRPr="005163B1">
                    <w:rPr>
                      <w:rFonts w:ascii="Times New Roman" w:eastAsia="Times New Roman" w:hAnsi="Times New Roman" w:cs="Times New Roman"/>
                      <w:sz w:val="24"/>
                      <w:szCs w:val="24"/>
                      <w:lang w:eastAsia="tr-TR"/>
                    </w:rPr>
                    <w:t xml:space="preserve"> tarihli ve 3568 sayılı Serbest Muhasebeci Mali Müşavirlik ve Yeminli Mali Müşavirlik Kanununun 12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dördüncü fıkrasından sonra gelmek üzere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“Yeminli mali müşavirlerin tasdikten doğan mali sorumlulukları ile disiplin sorumlulukları ayrı </w:t>
                  </w:r>
                  <w:proofErr w:type="spellStart"/>
                  <w:r w:rsidRPr="005163B1">
                    <w:rPr>
                      <w:rFonts w:ascii="Times New Roman" w:eastAsia="Times New Roman" w:hAnsi="Times New Roman" w:cs="Times New Roman"/>
                      <w:sz w:val="24"/>
                      <w:szCs w:val="24"/>
                      <w:lang w:eastAsia="tr-TR"/>
                    </w:rPr>
                    <w:t>ayrımüstakil</w:t>
                  </w:r>
                  <w:proofErr w:type="spellEnd"/>
                  <w:r w:rsidRPr="005163B1">
                    <w:rPr>
                      <w:rFonts w:ascii="Times New Roman" w:eastAsia="Times New Roman" w:hAnsi="Times New Roman" w:cs="Times New Roman"/>
                      <w:sz w:val="24"/>
                      <w:szCs w:val="24"/>
                      <w:lang w:eastAsia="tr-TR"/>
                    </w:rPr>
                    <w:t xml:space="preserve"> bir rapor ile tespit edilir. Bu kapsamda yeminli mali müşavir hakkında sorumluluk raporu yazılabilmesi için yeminli mali müşavirin yazılı savunması istenir. Savunma isteme yazısının tebliğ tarihinden itibaren otuz gün içinde savunma yapılmaması durumunda ilgili yeminli mali müşavir savunma hakkından vazgeçmiş sayılır.”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108 – </w:t>
                  </w:r>
                  <w:proofErr w:type="gramStart"/>
                  <w:r w:rsidRPr="005163B1">
                    <w:rPr>
                      <w:rFonts w:ascii="Times New Roman" w:eastAsia="Times New Roman" w:hAnsi="Times New Roman" w:cs="Times New Roman"/>
                      <w:sz w:val="24"/>
                      <w:szCs w:val="24"/>
                      <w:lang w:eastAsia="tr-TR"/>
                    </w:rPr>
                    <w:t>24/11/1994</w:t>
                  </w:r>
                  <w:proofErr w:type="gramEnd"/>
                  <w:r w:rsidRPr="005163B1">
                    <w:rPr>
                      <w:rFonts w:ascii="Times New Roman" w:eastAsia="Times New Roman" w:hAnsi="Times New Roman" w:cs="Times New Roman"/>
                      <w:sz w:val="24"/>
                      <w:szCs w:val="24"/>
                      <w:lang w:eastAsia="tr-TR"/>
                    </w:rPr>
                    <w:t xml:space="preserve"> tarihli ve 4046 sayılı Özelleştirme Uygulamaları Hakkında Kanunun 22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ikinci fıkrasının üçüncü cümlesi aşağıdaki şekilde değiştirilmiştir.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“Bu personelden </w:t>
                  </w:r>
                  <w:proofErr w:type="gramStart"/>
                  <w:r w:rsidRPr="005163B1">
                    <w:rPr>
                      <w:rFonts w:ascii="Times New Roman" w:eastAsia="Times New Roman" w:hAnsi="Times New Roman" w:cs="Times New Roman"/>
                      <w:sz w:val="24"/>
                      <w:szCs w:val="24"/>
                      <w:lang w:eastAsia="tr-TR"/>
                    </w:rPr>
                    <w:t>22/1/1990</w:t>
                  </w:r>
                  <w:proofErr w:type="gramEnd"/>
                  <w:r w:rsidRPr="005163B1">
                    <w:rPr>
                      <w:rFonts w:ascii="Times New Roman" w:eastAsia="Times New Roman" w:hAnsi="Times New Roman" w:cs="Times New Roman"/>
                      <w:sz w:val="24"/>
                      <w:szCs w:val="24"/>
                      <w:lang w:eastAsia="tr-TR"/>
                    </w:rPr>
                    <w:t xml:space="preserve"> tarihli ve 399 sayılı Kanun Hükmünde Kararnamenin eki (1) sayılı Cetveldeki kadrolarda istihdam edilmekte olanlar ile burada sayılan unvanlarla çalışan diğer statülerdeki personelin atama teklifleri, Araştırmacı unvanlı kadrolara veya istekleri hâlinde 399 sayılı Kanun Hükmünde Kararnamenin eki (1) sayılı Cetvelde yer alan unvanlar hariç olmak üzere öğrenim durumları itibarıyla ihraz etmiş oldukları unvanlara ilişkin kadrolara, daha önce bu unvanlara ilişkin kadro veya pozisyonlarda bulunmuş olması ve atama yapılacak kadro unvanının 190 sayılı Kanun Hükmünde Kararnamenin eki cetvellerde yer alması kaydıyla yapılır.”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109 –</w:t>
                  </w:r>
                  <w:r w:rsidRPr="005163B1">
                    <w:rPr>
                      <w:rFonts w:ascii="Times New Roman" w:eastAsia="Times New Roman" w:hAnsi="Times New Roman" w:cs="Times New Roman"/>
                      <w:sz w:val="24"/>
                      <w:szCs w:val="24"/>
                      <w:lang w:eastAsia="tr-TR"/>
                    </w:rPr>
                    <w:t xml:space="preserve"> 4046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lastRenderedPageBreak/>
                    <w:t>“GEÇİCİ MADDE 26 – Bu maddenin yayımı tarihi itibarıyla devir ve teslim işlemlerinin tamamlanmasının üzerinden beş yıl geçmiş olan özelleştirmeler hakkında verilmiş olan yargı kararları ile ilgili olarak sözleşmelerinde belirtilen hâller dışında bu kuruluşların geri alınması yönünde herhangi bir işlem tesis edilmez.”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110 –</w:t>
                  </w:r>
                  <w:r w:rsidRPr="005163B1">
                    <w:rPr>
                      <w:rFonts w:ascii="Times New Roman" w:eastAsia="Times New Roman" w:hAnsi="Times New Roman" w:cs="Times New Roman"/>
                      <w:sz w:val="24"/>
                      <w:szCs w:val="24"/>
                      <w:lang w:eastAsia="tr-TR"/>
                    </w:rPr>
                    <w:t xml:space="preserve"> 4046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“GEÇİCİ MADDE 27 – Bu maddeyi ihdas eden Kanunla 22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maddenin ikinci fıkrasının değiştirilen üçüncü cümle hükmü, 22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 hükümleri çerçevesinde Araştırmacı kadrolarına atanmış olanlardan otuz gün içinde kurumlarına yazılı olarak başvuranlar hakkında da uygulanabilir.”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111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7/11/1996</w:t>
                  </w:r>
                  <w:proofErr w:type="gramEnd"/>
                  <w:r w:rsidRPr="005163B1">
                    <w:rPr>
                      <w:rFonts w:ascii="Times New Roman" w:eastAsia="Times New Roman" w:hAnsi="Times New Roman" w:cs="Times New Roman"/>
                      <w:sz w:val="24"/>
                      <w:szCs w:val="24"/>
                      <w:lang w:eastAsia="tr-TR"/>
                    </w:rPr>
                    <w:t xml:space="preserve"> tarihli ve 4207 sayılı Tütün Ürünlerinin Zararlarının Önlenmesi ve Kontrolü Hakkında Kanunun 5 inci maddesinin dördüncü ve on dördüncü fıkraları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“(4) 3 üncü maddenin altıncı fıkrasındaki yasağın görsel yayın yoluyla ihlal edilmesi hâlinde, yasağa aykırı yayın yapan medya hizmet sağlayıcı kuruluşa ihlalin ağırlığı ve yayının ortamı ve alanı göz önünde bulundurularak, ihlalin tespit edildiği aydan bir önceki aydaki brüt ticari iletişim gelirinin yüzde birinden üçüne kadar idari para cezası verilir. </w:t>
                  </w:r>
                  <w:proofErr w:type="gramEnd"/>
                  <w:r w:rsidRPr="005163B1">
                    <w:rPr>
                      <w:rFonts w:ascii="Times New Roman" w:eastAsia="Times New Roman" w:hAnsi="Times New Roman" w:cs="Times New Roman"/>
                      <w:sz w:val="24"/>
                      <w:szCs w:val="24"/>
                      <w:lang w:eastAsia="tr-TR"/>
                    </w:rPr>
                    <w:t>İdari para cezası miktarı, on bin Türk lirasından az olamaz. Bu cezaya karar vermeye Radyo ve Televizyon Üst Kurulu yetkilidir.”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“(14) 4 üncü maddenin yedinci fıkrasındaki yükümlülüklere aykırı hareket edilmesi hâlinde medya hizmet sağlayıcı kuruluşlara, ihlalin tespit edildiği aydan bir önceki aydaki brüt ticari iletişim gelirinin yüzde biri oranında idari para cezası verilir. İdari para cezası miktarı on bin Türk lirasından az olamaz. Bu cezaya karar vermeye Radyo ve Televizyon Üst Kurulu yetkilidir.”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112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25/2/1998</w:t>
                  </w:r>
                  <w:proofErr w:type="gramEnd"/>
                  <w:r w:rsidRPr="005163B1">
                    <w:rPr>
                      <w:rFonts w:ascii="Times New Roman" w:eastAsia="Times New Roman" w:hAnsi="Times New Roman" w:cs="Times New Roman"/>
                      <w:sz w:val="24"/>
                      <w:szCs w:val="24"/>
                      <w:lang w:eastAsia="tr-TR"/>
                    </w:rPr>
                    <w:t xml:space="preserve"> tarihli ve 4342 sayılı Mera Kanununun 14 üncü maddesinin birinci fıkrasına aşağıdaki bent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“ı) Bakanlar Kurulunca kentsel dönüşüm ve gelişim proje alanı olarak ilan edilen,”</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113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27/10/1999</w:t>
                  </w:r>
                  <w:proofErr w:type="gramEnd"/>
                  <w:r w:rsidRPr="005163B1">
                    <w:rPr>
                      <w:rFonts w:ascii="Times New Roman" w:eastAsia="Times New Roman" w:hAnsi="Times New Roman" w:cs="Times New Roman"/>
                      <w:sz w:val="24"/>
                      <w:szCs w:val="24"/>
                      <w:lang w:eastAsia="tr-TR"/>
                    </w:rPr>
                    <w:t xml:space="preserve"> tarihli ve 4458 sayılı Gümrük Kanununun;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 218 inci maddesinin birinci fıkrasında yer alan “demirbaş eşya ile telefon ve diğer teknik donanımlarını” ibaresi “telefon ve büro eşyasını” şeklinde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218/A maddesinin birinci fıkrasında geçen “uygulayarak” ibaresinden sonra gelmek üzere “bu madde uyarınca belirlenen sözleşme bedeli karşılığında” ibaresi eklenmiş, birinci fıkrasının son cümlesi yürürlükten kaldırılmış ve maddeye aşağıdaki fıkralar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“2. Bakanlıkça belirlenen devir yöntemine göre değer tespiti işlemleri; Bakanlık tarafından görevlendirilecek bir Daire Başkanının başkanlığında, Gümrük ve Ticaret Uzmanı, Mali Hizmetler Uzmanı, Mühendis ve Gümrük Müdürü olmak üzere beş asil ve beş yedek üyeden oluşan Değer Tespit Komisyonu tarafından 4046 sayılı Kanunun 18 inci maddesinin birinci fıkrasının (B) bendinin (c) alt bendinde yer alan metotlardan en az birinin uygulanması suretiyle yapılır. </w:t>
                  </w:r>
                  <w:proofErr w:type="gramEnd"/>
                  <w:r w:rsidRPr="005163B1">
                    <w:rPr>
                      <w:rFonts w:ascii="Times New Roman" w:eastAsia="Times New Roman" w:hAnsi="Times New Roman" w:cs="Times New Roman"/>
                      <w:sz w:val="24"/>
                      <w:szCs w:val="24"/>
                      <w:lang w:eastAsia="tr-TR"/>
                    </w:rPr>
                    <w:t xml:space="preserve">Bu bedel, Komisyonun talebi üzerine Bakanlık tarafından hizmet alımı yoluyla </w:t>
                  </w:r>
                  <w:proofErr w:type="gramStart"/>
                  <w:r w:rsidRPr="005163B1">
                    <w:rPr>
                      <w:rFonts w:ascii="Times New Roman" w:eastAsia="Times New Roman" w:hAnsi="Times New Roman" w:cs="Times New Roman"/>
                      <w:sz w:val="24"/>
                      <w:szCs w:val="24"/>
                      <w:lang w:eastAsia="tr-TR"/>
                    </w:rPr>
                    <w:t>6/12/2012</w:t>
                  </w:r>
                  <w:proofErr w:type="gramEnd"/>
                  <w:r w:rsidRPr="005163B1">
                    <w:rPr>
                      <w:rFonts w:ascii="Times New Roman" w:eastAsia="Times New Roman" w:hAnsi="Times New Roman" w:cs="Times New Roman"/>
                      <w:sz w:val="24"/>
                      <w:szCs w:val="24"/>
                      <w:lang w:eastAsia="tr-TR"/>
                    </w:rPr>
                    <w:t xml:space="preserve"> tarihli ve 6362 sayılı Sermaye Piyasası Kanununa tabi şirketlere de tespit ettirilebilir. Bu durumda, tespit edilen değer, Değer Tespit Komisyonu tarafından incelenerek karara bağlanır.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 Görevlendirme işlemleri, Müsteşarın başkanlığında, ilgili Müsteşar Yardımcısı, Gümrükler Genel Müdürü, Gümrükler Muhafaza Genel Müdürü, Strateji Geliştirme Başkanı ve Destek Hizmetleri Dairesi Başkanı ve I. Hukuk Müşavirinden oluşan Görevlendirme Komisyonu tarafından yürütülür.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4. Bu madde uyarınca oluşturulan komisyonlar eksiksiz olarak toplanır. Üyelerden birinin geçerli mazereti nedeniyle toplantıya katılamaması durumunda yerine vekili veya yedek üye katılır. Kararlar çoğunlukla alınır ve kararlarda çekimser kalınamaz. Kararlar imzalanan bir tutanakla tespit edilir. Karara muhalefet eden üye karşı oy gerekçesini yazarak imzalar. Komisyonlarca alınan kararlar Bakan onayına sunulur. Komisyonların </w:t>
                  </w:r>
                  <w:proofErr w:type="spellStart"/>
                  <w:r w:rsidRPr="005163B1">
                    <w:rPr>
                      <w:rFonts w:ascii="Times New Roman" w:eastAsia="Times New Roman" w:hAnsi="Times New Roman" w:cs="Times New Roman"/>
                      <w:sz w:val="24"/>
                      <w:szCs w:val="24"/>
                      <w:lang w:eastAsia="tr-TR"/>
                    </w:rPr>
                    <w:t>sekreterya</w:t>
                  </w:r>
                  <w:proofErr w:type="spellEnd"/>
                  <w:r w:rsidRPr="005163B1">
                    <w:rPr>
                      <w:rFonts w:ascii="Times New Roman" w:eastAsia="Times New Roman" w:hAnsi="Times New Roman" w:cs="Times New Roman"/>
                      <w:sz w:val="24"/>
                      <w:szCs w:val="24"/>
                      <w:lang w:eastAsia="tr-TR"/>
                    </w:rPr>
                    <w:t xml:space="preserve"> işlemleri Destek Hizmetleri Dairesi Başkanlığınca yürütülür.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 Devir işlemi gerçekleştirilen gümrük kapıları ve/veya lojistik merkezleri devir süresi sonunda aynı usullerle yeniden devredilebilir.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lastRenderedPageBreak/>
                    <w:t>6. Görevlendirme kararı verilen şirket ile Bakanlık arasında sözleşme imzalanır. Ancak, görevlendirme kararı verilen şirketin ortakları arasında şirket sermayesine en az yüzde elli bir oranında iştirak eden kamu kurumu niteliğinde meslek kuruluşu veya üst kuruluşu olması hâlinde sözleşme, Bakanlık ile ilgili kamu kurumu niteliğindeki meslek kuruluşu ve görevlendirme kararı verilen şirket arasında imzalanır. Sözleşme tutarının yüzde altısı oranında kesin teminat alınır. Bu madde kapsamında yapılan sözleşmelere konu alanlarda yürütülen faaliyetlerden elde edilen toplam yıllık hasılattan genel bütçeye gelir kaydedilmek üzere yüzde bir oranında pay alınır.”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114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18/4/2001</w:t>
                  </w:r>
                  <w:proofErr w:type="gramEnd"/>
                  <w:r w:rsidRPr="005163B1">
                    <w:rPr>
                      <w:rFonts w:ascii="Times New Roman" w:eastAsia="Times New Roman" w:hAnsi="Times New Roman" w:cs="Times New Roman"/>
                      <w:sz w:val="24"/>
                      <w:szCs w:val="24"/>
                      <w:lang w:eastAsia="tr-TR"/>
                    </w:rPr>
                    <w:t xml:space="preserve"> tarihli ve 4646 sayılı Doğal Gaz Piyasası Kanununun 4 üncü maddesinin dördüncü fıkrasının (g) bendinin ikinci paragrafından sonra gelmek üzere aşağıdaki paragraf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“Doğal gaz iletim hatları BOTAŞ tarafından inşa edilmiş olan şehirlerde, 3 defa dağıtım lisansı ihalesine çıkıldığı hâlde istekli çıkmaması durumunda, ilgili il özel idaresi veya belediye tarafından kurulacak anonim şirketin başvurması hâlinde Kurum tarafından dağıtım lisansı verilir ve şirket o şehirde dağıtım faaliyetlerini gerçekleştirmeye yetkili dağıtım şirketi unvanını alır.”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115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28/3/2002</w:t>
                  </w:r>
                  <w:proofErr w:type="gramEnd"/>
                  <w:r w:rsidRPr="005163B1">
                    <w:rPr>
                      <w:rFonts w:ascii="Times New Roman" w:eastAsia="Times New Roman" w:hAnsi="Times New Roman" w:cs="Times New Roman"/>
                      <w:sz w:val="24"/>
                      <w:szCs w:val="24"/>
                      <w:lang w:eastAsia="tr-TR"/>
                    </w:rPr>
                    <w:t xml:space="preserve"> tarihli ve 4749 sayılı Kamu Finansmanı ve Borç Yönetiminin Düzenlenmesi Hakkında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“GEÇİCİ MADDE 26 – Türkiye Cumhuriyeti Devlet Demiryolları İşletmesi Genel Müdürlüğünün 2014-2018 Yılları Yatırım Programlarında yer alan projelerinin finansmanı için herhangi bir dış finansman kaynağından Türkiye Cumhuriyetinin borçlu sıfatıyla sağlayacağı kredileri, anılan Genel Müdürlüğe sermayesine mahsuben veya karşılıksız tahsis etmeye Bakanın teklifi üzerine Bakanlar Kurulu yetkilidir. Bu madde kapsamında sermayesine mahsuben veya karşılıksız tahsis edilen tutarları geçmemek üzere Hazine Müsteşarlığı bütçesine ödenek eklemeye Maliye Bakanı yetkilidir.”</w:t>
                  </w:r>
                </w:p>
                <w:p w:rsidR="005163B1" w:rsidRPr="005163B1" w:rsidRDefault="005163B1" w:rsidP="005163B1">
                  <w:pPr>
                    <w:tabs>
                      <w:tab w:val="left" w:pos="566"/>
                    </w:tabs>
                    <w:spacing w:after="85"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116 –</w:t>
                  </w:r>
                  <w:r w:rsidRPr="005163B1">
                    <w:rPr>
                      <w:rFonts w:ascii="Times New Roman" w:eastAsia="Times New Roman" w:hAnsi="Times New Roman" w:cs="Times New Roman"/>
                      <w:sz w:val="24"/>
                      <w:szCs w:val="24"/>
                      <w:lang w:eastAsia="tr-TR"/>
                    </w:rPr>
                    <w:t xml:space="preserve">6/6/2002 tarihli ve 4760 sayılı Özel Tüketim Vergisi Kanununa ekli (IV) sayılı listede yer alan aşağıda </w:t>
                  </w:r>
                  <w:proofErr w:type="gramStart"/>
                  <w:r w:rsidRPr="005163B1">
                    <w:rPr>
                      <w:rFonts w:ascii="Times New Roman" w:eastAsia="Times New Roman" w:hAnsi="Times New Roman" w:cs="Times New Roman"/>
                      <w:sz w:val="24"/>
                      <w:szCs w:val="24"/>
                      <w:lang w:eastAsia="tr-TR"/>
                    </w:rPr>
                    <w:t>G.T.İ</w:t>
                  </w:r>
                  <w:proofErr w:type="gramEnd"/>
                  <w:r w:rsidRPr="005163B1">
                    <w:rPr>
                      <w:rFonts w:ascii="Times New Roman" w:eastAsia="Times New Roman" w:hAnsi="Times New Roman" w:cs="Times New Roman"/>
                      <w:sz w:val="24"/>
                      <w:szCs w:val="24"/>
                      <w:lang w:eastAsia="tr-TR"/>
                    </w:rPr>
                    <w:t>.P. numaraları ile vergi oranları belirtilen mallar listeden çıkarılmıştır.</w:t>
                  </w:r>
                </w:p>
                <w:tbl>
                  <w:tblPr>
                    <w:tblW w:w="8789" w:type="dxa"/>
                    <w:jc w:val="center"/>
                    <w:tblCellMar>
                      <w:left w:w="0" w:type="dxa"/>
                      <w:right w:w="0" w:type="dxa"/>
                    </w:tblCellMar>
                    <w:tblLook w:val="04A0" w:firstRow="1" w:lastRow="0" w:firstColumn="1" w:lastColumn="0" w:noHBand="0" w:noVBand="1"/>
                  </w:tblPr>
                  <w:tblGrid>
                    <w:gridCol w:w="1896"/>
                    <w:gridCol w:w="4997"/>
                    <w:gridCol w:w="1896"/>
                  </w:tblGrid>
                  <w:tr w:rsidR="005163B1" w:rsidRPr="005163B1">
                    <w:trPr>
                      <w:trHeight w:val="454"/>
                      <w:jc w:val="center"/>
                    </w:trPr>
                    <w:tc>
                      <w:tcPr>
                        <w:tcW w:w="1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rPr>
                            <w:rFonts w:ascii="Calibri" w:eastAsia="Times New Roman" w:hAnsi="Calibri" w:cs="Times New Roman"/>
                            <w:sz w:val="24"/>
                            <w:szCs w:val="24"/>
                            <w:lang w:eastAsia="tr-TR"/>
                          </w:rPr>
                        </w:pPr>
                        <w:proofErr w:type="gramStart"/>
                        <w:r w:rsidRPr="005163B1">
                          <w:rPr>
                            <w:rFonts w:ascii="Times New Roman" w:eastAsia="Times New Roman" w:hAnsi="Times New Roman" w:cs="Times New Roman"/>
                            <w:sz w:val="24"/>
                            <w:szCs w:val="24"/>
                            <w:u w:val="single"/>
                            <w:lang w:eastAsia="tr-TR"/>
                          </w:rPr>
                          <w:t>G.T.İ</w:t>
                        </w:r>
                        <w:proofErr w:type="gramEnd"/>
                        <w:r w:rsidRPr="005163B1">
                          <w:rPr>
                            <w:rFonts w:ascii="Times New Roman" w:eastAsia="Times New Roman" w:hAnsi="Times New Roman" w:cs="Times New Roman"/>
                            <w:sz w:val="24"/>
                            <w:szCs w:val="24"/>
                            <w:u w:val="single"/>
                            <w:lang w:eastAsia="tr-TR"/>
                          </w:rPr>
                          <w:t>.P. NO</w:t>
                        </w:r>
                      </w:p>
                    </w:tc>
                    <w:tc>
                      <w:tcPr>
                        <w:tcW w:w="50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u w:val="single"/>
                            <w:lang w:eastAsia="tr-TR"/>
                          </w:rPr>
                          <w:t>Mal İsmi</w:t>
                        </w:r>
                      </w:p>
                    </w:tc>
                    <w:tc>
                      <w:tcPr>
                        <w:tcW w:w="19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jc w:val="center"/>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u w:val="single"/>
                            <w:lang w:eastAsia="tr-TR"/>
                          </w:rPr>
                          <w:t>Vergi Oranı (%)</w:t>
                        </w:r>
                      </w:p>
                    </w:tc>
                  </w:tr>
                  <w:tr w:rsidR="005163B1" w:rsidRPr="005163B1">
                    <w:trPr>
                      <w:trHeight w:val="454"/>
                      <w:jc w:val="center"/>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71.01</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jc w:val="both"/>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Tabii inci veya kültür incileri (işlenmiş veya tasnife tabi tutulmuş olsun olmasın) (fakat ipliğe dizilmemiş, mıhlanmamış veya takılmamış); tabii inci veya kültür incileri (taşınmasında kolaylık sağlamak amacıyla geçici olarak ipliğe dizilmiş)</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63B1" w:rsidRPr="005163B1" w:rsidRDefault="005163B1" w:rsidP="005163B1">
                        <w:pPr>
                          <w:spacing w:before="60" w:after="60" w:line="240" w:lineRule="auto"/>
                          <w:jc w:val="center"/>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20</w:t>
                        </w:r>
                      </w:p>
                    </w:tc>
                  </w:tr>
                  <w:tr w:rsidR="005163B1" w:rsidRPr="005163B1">
                    <w:trPr>
                      <w:trHeight w:val="454"/>
                      <w:jc w:val="center"/>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71.02</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after="0" w:line="240" w:lineRule="auto"/>
                          <w:jc w:val="both"/>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Elmaslar (işlenmiş olsun olmasın, fakat mıhlanmamış veya takılmamış)</w:t>
                        </w:r>
                      </w:p>
                      <w:p w:rsidR="005163B1" w:rsidRPr="005163B1" w:rsidRDefault="005163B1" w:rsidP="005163B1">
                        <w:pPr>
                          <w:spacing w:after="0" w:line="240" w:lineRule="auto"/>
                          <w:jc w:val="both"/>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(Sanayide kullanılanlar hariç)</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63B1" w:rsidRPr="005163B1" w:rsidRDefault="005163B1" w:rsidP="005163B1">
                        <w:pPr>
                          <w:spacing w:before="60" w:after="60" w:line="240" w:lineRule="auto"/>
                          <w:jc w:val="center"/>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20</w:t>
                        </w:r>
                      </w:p>
                    </w:tc>
                  </w:tr>
                  <w:tr w:rsidR="005163B1" w:rsidRPr="005163B1">
                    <w:trPr>
                      <w:trHeight w:val="454"/>
                      <w:jc w:val="center"/>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71.03</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after="0" w:line="240" w:lineRule="auto"/>
                          <w:jc w:val="both"/>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Kıymetli taşlar (elmaslar hariç) veya yarı kıymetli taşlar (işlenmiş veya tasnife tabi tutulmuş olsun olmasın) (fakat ipliğe dizilmemiş, mıhlanmamış veya takılmamış); kıymetli taşlar (elmaslar hariç) veya yarı kıymetli taşlar</w:t>
                        </w:r>
                      </w:p>
                      <w:p w:rsidR="005163B1" w:rsidRPr="005163B1" w:rsidRDefault="005163B1" w:rsidP="005163B1">
                        <w:pPr>
                          <w:spacing w:after="0" w:line="240" w:lineRule="auto"/>
                          <w:jc w:val="both"/>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(tasnife tabi tutulmamış) (taşınmasında kolaylık sağlamak amacıyla geçici olarak ipliğe dizilmiş)</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63B1" w:rsidRPr="005163B1" w:rsidRDefault="005163B1" w:rsidP="005163B1">
                        <w:pPr>
                          <w:spacing w:before="60" w:after="60" w:line="240" w:lineRule="auto"/>
                          <w:jc w:val="center"/>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20</w:t>
                        </w:r>
                      </w:p>
                    </w:tc>
                  </w:tr>
                  <w:tr w:rsidR="005163B1" w:rsidRPr="005163B1">
                    <w:trPr>
                      <w:trHeight w:val="454"/>
                      <w:jc w:val="center"/>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7104.90.00.00.19</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jc w:val="both"/>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 xml:space="preserve">(Sanayide kullanılmayan sentetik veya terkip yoluyla elde edilen kıymetli veya yarı kıymetli taşlar) </w:t>
                        </w:r>
                      </w:p>
                      <w:p w:rsidR="005163B1" w:rsidRPr="005163B1" w:rsidRDefault="005163B1" w:rsidP="005163B1">
                        <w:pPr>
                          <w:spacing w:before="60" w:after="60" w:line="240" w:lineRule="auto"/>
                          <w:jc w:val="both"/>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Diğerleri</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63B1" w:rsidRPr="005163B1" w:rsidRDefault="005163B1" w:rsidP="005163B1">
                        <w:pPr>
                          <w:spacing w:before="60" w:after="60" w:line="240" w:lineRule="auto"/>
                          <w:jc w:val="center"/>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20</w:t>
                        </w:r>
                      </w:p>
                    </w:tc>
                  </w:tr>
                  <w:tr w:rsidR="005163B1" w:rsidRPr="005163B1">
                    <w:trPr>
                      <w:trHeight w:val="454"/>
                      <w:jc w:val="center"/>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71.05</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jc w:val="both"/>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 xml:space="preserve">Tabii veya sentetik, kıymetli veya yarı kıymetli </w:t>
                        </w:r>
                        <w:r w:rsidRPr="005163B1">
                          <w:rPr>
                            <w:rFonts w:ascii="Times New Roman" w:eastAsia="Times New Roman" w:hAnsi="Times New Roman" w:cs="Times New Roman"/>
                            <w:sz w:val="24"/>
                            <w:szCs w:val="24"/>
                            <w:lang w:eastAsia="tr-TR"/>
                          </w:rPr>
                          <w:lastRenderedPageBreak/>
                          <w:t>taşların toz ve pudraları</w:t>
                        </w:r>
                      </w:p>
                      <w:p w:rsidR="005163B1" w:rsidRPr="005163B1" w:rsidRDefault="005163B1" w:rsidP="005163B1">
                        <w:pPr>
                          <w:spacing w:before="60" w:after="60" w:line="240" w:lineRule="auto"/>
                          <w:jc w:val="both"/>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(Sanayide kullanılanlar hariç)</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63B1" w:rsidRPr="005163B1" w:rsidRDefault="005163B1" w:rsidP="005163B1">
                        <w:pPr>
                          <w:spacing w:before="60" w:after="60" w:line="240" w:lineRule="auto"/>
                          <w:jc w:val="center"/>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lastRenderedPageBreak/>
                          <w:t>20</w:t>
                        </w:r>
                      </w:p>
                    </w:tc>
                  </w:tr>
                  <w:tr w:rsidR="005163B1" w:rsidRPr="005163B1">
                    <w:trPr>
                      <w:trHeight w:val="454"/>
                      <w:jc w:val="center"/>
                    </w:trPr>
                    <w:tc>
                      <w:tcPr>
                        <w:tcW w:w="1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lastRenderedPageBreak/>
                          <w:t>71.16</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rsidR="005163B1" w:rsidRPr="005163B1" w:rsidRDefault="005163B1" w:rsidP="005163B1">
                        <w:pPr>
                          <w:spacing w:before="60" w:after="60" w:line="240" w:lineRule="auto"/>
                          <w:jc w:val="both"/>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Tabii inci veya kültür incilerinden, kıymetli ya da yarı kıymetli taşlardan eşya (tabii, sentetik veya terkip yoluyla elde edilmiş)</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163B1" w:rsidRPr="005163B1" w:rsidRDefault="005163B1" w:rsidP="005163B1">
                        <w:pPr>
                          <w:spacing w:before="60" w:after="60" w:line="240" w:lineRule="auto"/>
                          <w:jc w:val="center"/>
                          <w:rPr>
                            <w:rFonts w:ascii="Calibri" w:eastAsia="Times New Roman" w:hAnsi="Calibri" w:cs="Times New Roman"/>
                            <w:sz w:val="24"/>
                            <w:szCs w:val="24"/>
                            <w:lang w:eastAsia="tr-TR"/>
                          </w:rPr>
                        </w:pPr>
                        <w:r w:rsidRPr="005163B1">
                          <w:rPr>
                            <w:rFonts w:ascii="Times New Roman" w:eastAsia="Times New Roman" w:hAnsi="Times New Roman" w:cs="Times New Roman"/>
                            <w:sz w:val="24"/>
                            <w:szCs w:val="24"/>
                            <w:lang w:eastAsia="tr-TR"/>
                          </w:rPr>
                          <w:t>20</w:t>
                        </w:r>
                      </w:p>
                    </w:tc>
                  </w:tr>
                </w:tbl>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117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24/11/2004</w:t>
                  </w:r>
                  <w:proofErr w:type="gramEnd"/>
                  <w:r w:rsidRPr="005163B1">
                    <w:rPr>
                      <w:rFonts w:ascii="Times New Roman" w:eastAsia="Times New Roman" w:hAnsi="Times New Roman" w:cs="Times New Roman"/>
                      <w:sz w:val="24"/>
                      <w:szCs w:val="24"/>
                      <w:lang w:eastAsia="tr-TR"/>
                    </w:rPr>
                    <w:t xml:space="preserve"> tarihli ve 5258 sayılı Aile Hekimliği Kanununun 5 inci maddesinin ikinci fıkrasına birinci cümlesinden sonra gelmek üzere aşağıdaki cümle eklenmiştir.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“Türkiye Halk Sağlığı Kurumunca belirlenen aile sağlığı merkezlerinde çalışma saatleri dışında, aile hekimleri ve aile sağlığı elemanları ile gerektiğinde Sağlık Bakanlığı ve bağlı kuruluşları personeline nöbet görevi verilebilir.”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118 – </w:t>
                  </w:r>
                  <w:proofErr w:type="gramStart"/>
                  <w:r w:rsidRPr="005163B1">
                    <w:rPr>
                      <w:rFonts w:ascii="Times New Roman" w:eastAsia="Times New Roman" w:hAnsi="Times New Roman" w:cs="Times New Roman"/>
                      <w:sz w:val="24"/>
                      <w:szCs w:val="24"/>
                      <w:lang w:eastAsia="tr-TR"/>
                    </w:rPr>
                    <w:t>21/4/2005</w:t>
                  </w:r>
                  <w:proofErr w:type="gramEnd"/>
                  <w:r w:rsidRPr="005163B1">
                    <w:rPr>
                      <w:rFonts w:ascii="Times New Roman" w:eastAsia="Times New Roman" w:hAnsi="Times New Roman" w:cs="Times New Roman"/>
                      <w:sz w:val="24"/>
                      <w:szCs w:val="24"/>
                      <w:lang w:eastAsia="tr-TR"/>
                    </w:rPr>
                    <w:t xml:space="preserve"> tarihli ve 5335 sayılı Bazı Kanun ve Kanun Hükmünde Kararnamelerde Değişiklik Yapılmasına Dair Kanunun 33 üncü maddesine aşağıdaki fıkralar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kapsamında yapılacak kiralama ve/veya işletme hakkının verilmesi imtiyaz addolunmaz. Bu çerçevede imzalanan sözleşmeler özel hukuk hükümlerine tabidir.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DHMİ’nin, </w:t>
                  </w:r>
                  <w:proofErr w:type="gramStart"/>
                  <w:r w:rsidRPr="005163B1">
                    <w:rPr>
                      <w:rFonts w:ascii="Times New Roman" w:eastAsia="Times New Roman" w:hAnsi="Times New Roman" w:cs="Times New Roman"/>
                      <w:sz w:val="24"/>
                      <w:szCs w:val="24"/>
                      <w:lang w:eastAsia="tr-TR"/>
                    </w:rPr>
                    <w:t>8/6/1994</w:t>
                  </w:r>
                  <w:proofErr w:type="gramEnd"/>
                  <w:r w:rsidRPr="005163B1">
                    <w:rPr>
                      <w:rFonts w:ascii="Times New Roman" w:eastAsia="Times New Roman" w:hAnsi="Times New Roman" w:cs="Times New Roman"/>
                      <w:sz w:val="24"/>
                      <w:szCs w:val="24"/>
                      <w:lang w:eastAsia="tr-TR"/>
                    </w:rPr>
                    <w:t xml:space="preserve"> tarihli ve 3996 sayılı Kanun kapsamında yaptırmış olduğu tesisler ile bu madde kapsamında yaptırmış olduğu tesislere ait maliyet bedelleri, söz konusu tesislerin bedelsiz olarak devir alınmış olması şartıyla DHMİ sermayesine, başkaca işleme gerek olmaksızın doğrudan ilave edilir. Maliyet bedelleri ile kayıtlara alınan söz konusu iktisadi kıymetler, devir alındıkları tarihler dikkate alınarak, </w:t>
                  </w:r>
                  <w:proofErr w:type="gramStart"/>
                  <w:r w:rsidRPr="005163B1">
                    <w:rPr>
                      <w:rFonts w:ascii="Times New Roman" w:eastAsia="Times New Roman" w:hAnsi="Times New Roman" w:cs="Times New Roman"/>
                      <w:sz w:val="24"/>
                      <w:szCs w:val="24"/>
                      <w:lang w:eastAsia="tr-TR"/>
                    </w:rPr>
                    <w:t>4/1/1961</w:t>
                  </w:r>
                  <w:proofErr w:type="gramEnd"/>
                  <w:r w:rsidRPr="005163B1">
                    <w:rPr>
                      <w:rFonts w:ascii="Times New Roman" w:eastAsia="Times New Roman" w:hAnsi="Times New Roman" w:cs="Times New Roman"/>
                      <w:sz w:val="24"/>
                      <w:szCs w:val="24"/>
                      <w:lang w:eastAsia="tr-TR"/>
                    </w:rPr>
                    <w:t xml:space="preserve"> tarihli ve 213 sayılı Vergi Usul Kanunu hükümlerine göre amortismana tabi tutulur. Hesaplanan </w:t>
                  </w:r>
                  <w:proofErr w:type="gramStart"/>
                  <w:r w:rsidRPr="005163B1">
                    <w:rPr>
                      <w:rFonts w:ascii="Times New Roman" w:eastAsia="Times New Roman" w:hAnsi="Times New Roman" w:cs="Times New Roman"/>
                      <w:sz w:val="24"/>
                      <w:szCs w:val="24"/>
                      <w:lang w:eastAsia="tr-TR"/>
                    </w:rPr>
                    <w:t>amortismanlar</w:t>
                  </w:r>
                  <w:proofErr w:type="gramEnd"/>
                  <w:r w:rsidRPr="005163B1">
                    <w:rPr>
                      <w:rFonts w:ascii="Times New Roman" w:eastAsia="Times New Roman" w:hAnsi="Times New Roman" w:cs="Times New Roman"/>
                      <w:sz w:val="24"/>
                      <w:szCs w:val="24"/>
                      <w:lang w:eastAsia="tr-TR"/>
                    </w:rPr>
                    <w:t>, kazancın tespitinde kanunen kabul edilmeyen gider olarak dikkate alınır. Bu fıkra kapsamında DHMİ’nin sermayesinin arttırılmasından doğan kazançlar kurumlar vergisinden, bununla ilgili işlemler de her türlü vergi ve harçtan istisnadır.”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119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5/5/2005</w:t>
                  </w:r>
                  <w:proofErr w:type="gramEnd"/>
                  <w:r w:rsidRPr="005163B1">
                    <w:rPr>
                      <w:rFonts w:ascii="Times New Roman" w:eastAsia="Times New Roman" w:hAnsi="Times New Roman" w:cs="Times New Roman"/>
                      <w:sz w:val="24"/>
                      <w:szCs w:val="24"/>
                      <w:lang w:eastAsia="tr-TR"/>
                    </w:rPr>
                    <w:t xml:space="preserve"> tarihli ve 5345 sayılı Gelir İdaresi Başkanlığının Teşkilat ve Görevleri Hakkında Kanunun 29 uncu maddesine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“Başkanlık merkez teşkilatında Grup Başkanı, Daire Başkanı veya taşra teşkilatında Vergi Dairesi Başkanı kadrolarında toplam en az üç yıl görev yapmış olanlar, atama tarihi itibarıyla fiilen bu kadrolardan birinde bulunmak şartıyla Devlet Gelir Uzmanı kadrosuna atanabilir.”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120 – </w:t>
                  </w:r>
                  <w:proofErr w:type="gramStart"/>
                  <w:r w:rsidRPr="005163B1">
                    <w:rPr>
                      <w:rFonts w:ascii="Times New Roman" w:eastAsia="Times New Roman" w:hAnsi="Times New Roman" w:cs="Times New Roman"/>
                      <w:sz w:val="24"/>
                      <w:szCs w:val="24"/>
                      <w:lang w:eastAsia="tr-TR"/>
                    </w:rPr>
                    <w:t>3/7/2005</w:t>
                  </w:r>
                  <w:proofErr w:type="gramEnd"/>
                  <w:r w:rsidRPr="005163B1">
                    <w:rPr>
                      <w:rFonts w:ascii="Times New Roman" w:eastAsia="Times New Roman" w:hAnsi="Times New Roman" w:cs="Times New Roman"/>
                      <w:sz w:val="24"/>
                      <w:szCs w:val="24"/>
                      <w:lang w:eastAsia="tr-TR"/>
                    </w:rPr>
                    <w:t xml:space="preserve"> tarihli ve 5393 sayılı Belediye Kanununun 14 üncü maddesinin birinci fıkrasının (a) bendinde yer alan, “gençlik ve spor” ibaresinden sonra gelmek üzere, “orta ve yüksek öğrenim öğrenci yurtları (Bu Kanunun 75 inci maddesinin son fıkrası, belediyeler, il özel idareleri, bağlı kuruluşları ve bunların üyesi oldukları birlikler ile ortağı oldukları Sayıştay denetimine tabi şirketler tarafından, orta ve yüksek öğrenim öğrenci yurtları ile Devlete ait her derecedeki okul binalarının yapım, bakım ve onarımı ile tefrişinde uygulanmaz.)” ibaresi eklenmiştir.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121 –</w:t>
                  </w:r>
                  <w:r w:rsidRPr="005163B1">
                    <w:rPr>
                      <w:rFonts w:ascii="Times New Roman" w:eastAsia="Times New Roman" w:hAnsi="Times New Roman" w:cs="Times New Roman"/>
                      <w:sz w:val="24"/>
                      <w:szCs w:val="24"/>
                      <w:lang w:eastAsia="tr-TR"/>
                    </w:rPr>
                    <w:t xml:space="preserve"> 5393 sayılı Kanunun 15 inci maddesinin beşinci fıkrasının birinci cümlesinde yer alan “arsa” ibaresi “taşınmaz” olarak değiştirilmiş ve maddeye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“İcra dairesince haciz kararı alınmadan önce belediyeden borca yeter miktarda haczedilebilecek mal gösterilmesi istenir ve haciz işlemi sadece gösterilen bu mal üzerine uygulanır. On gün içinde yeterli mal beyan edilmemesi durumunda yapılacak haciz işlemi, alacak miktarını aşacak veya kamu hizmetlerini aksatacak şekilde yapılamaz.”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122 –</w:t>
                  </w:r>
                  <w:r w:rsidRPr="005163B1">
                    <w:rPr>
                      <w:rFonts w:ascii="Times New Roman" w:eastAsia="Times New Roman" w:hAnsi="Times New Roman" w:cs="Times New Roman"/>
                      <w:sz w:val="24"/>
                      <w:szCs w:val="24"/>
                      <w:lang w:eastAsia="tr-TR"/>
                    </w:rPr>
                    <w:t xml:space="preserve"> 5393 sayılı Kanunun 73 üncü maddesinin yedinci fıkrasının birinci cümlesinden sonra gelmek üzere aşağıdaki cümle eklenmiştir.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lastRenderedPageBreak/>
                    <w:t>“Anlaşma sonucu belediye mülkiyetine geçen gayrimenkuller haczedilemez.”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123 –</w:t>
                  </w:r>
                  <w:r w:rsidRPr="005163B1">
                    <w:rPr>
                      <w:rFonts w:ascii="Times New Roman" w:eastAsia="Times New Roman" w:hAnsi="Times New Roman" w:cs="Times New Roman"/>
                      <w:sz w:val="24"/>
                      <w:szCs w:val="24"/>
                      <w:lang w:eastAsia="tr-TR"/>
                    </w:rPr>
                    <w:t xml:space="preserve"> 5393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“GEÇİCİ MADDE 8 – 15 inci maddenin son fıkrası hükümleri, devam eden her türlü icra takipleri hakkında da uygulanır. Bu maddenin yürürlük tarihinden önce yapılmış icra takipleri gereğince konulan tüm hacizler, söz konusu fıkra hükümleri dikkate alınarak kaldırılır.”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124 – </w:t>
                  </w:r>
                  <w:proofErr w:type="gramStart"/>
                  <w:r w:rsidRPr="005163B1">
                    <w:rPr>
                      <w:rFonts w:ascii="Times New Roman" w:eastAsia="Times New Roman" w:hAnsi="Times New Roman" w:cs="Times New Roman"/>
                      <w:sz w:val="24"/>
                      <w:szCs w:val="24"/>
                      <w:lang w:eastAsia="tr-TR"/>
                    </w:rPr>
                    <w:t>25/1/2006</w:t>
                  </w:r>
                  <w:proofErr w:type="gramEnd"/>
                  <w:r w:rsidRPr="005163B1">
                    <w:rPr>
                      <w:rFonts w:ascii="Times New Roman" w:eastAsia="Times New Roman" w:hAnsi="Times New Roman" w:cs="Times New Roman"/>
                      <w:sz w:val="24"/>
                      <w:szCs w:val="24"/>
                      <w:lang w:eastAsia="tr-TR"/>
                    </w:rPr>
                    <w:t xml:space="preserve"> tarihli ve 5449 sayılı Kalkınma Ajanslarının Kuruluşu, Koordinasyonu ve Görevleri Hakkında Kanunun 4 üncü maddesinin ikinci fıkrasının (g) bendi “g) Yönetim Kurulu tarafından teklif edilen ve/veya Kalkınma Bakanlığınca belirlenen adaylar arasından genel sekreteri görevlendirir. Gerekli gördüğünde genel sekreteri resen görevden alır.” şeklinde değiştirilmiştir.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125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19/9/2006</w:t>
                  </w:r>
                  <w:proofErr w:type="gramEnd"/>
                  <w:r w:rsidRPr="005163B1">
                    <w:rPr>
                      <w:rFonts w:ascii="Times New Roman" w:eastAsia="Times New Roman" w:hAnsi="Times New Roman" w:cs="Times New Roman"/>
                      <w:sz w:val="24"/>
                      <w:szCs w:val="24"/>
                      <w:lang w:eastAsia="tr-TR"/>
                    </w:rPr>
                    <w:t xml:space="preserve"> tarihli ve 5543 sayılı İskân Kanununa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“GEÇİCİ MADDE 8 – (1) Artvin ili Yusufeli ilçe merkezinin, </w:t>
                  </w:r>
                  <w:proofErr w:type="gramStart"/>
                  <w:r w:rsidRPr="005163B1">
                    <w:rPr>
                      <w:rFonts w:ascii="Times New Roman" w:eastAsia="Times New Roman" w:hAnsi="Times New Roman" w:cs="Times New Roman"/>
                      <w:sz w:val="24"/>
                      <w:szCs w:val="24"/>
                      <w:lang w:eastAsia="tr-TR"/>
                    </w:rPr>
                    <w:t>16/4/2008</w:t>
                  </w:r>
                  <w:proofErr w:type="gramEnd"/>
                  <w:r w:rsidRPr="005163B1">
                    <w:rPr>
                      <w:rFonts w:ascii="Times New Roman" w:eastAsia="Times New Roman" w:hAnsi="Times New Roman" w:cs="Times New Roman"/>
                      <w:sz w:val="24"/>
                      <w:szCs w:val="24"/>
                      <w:lang w:eastAsia="tr-TR"/>
                    </w:rPr>
                    <w:t xml:space="preserve"> tarihli ve 5753 sayılı Artvin İli Yusufeli İlçesinin Merkezinin Değiştirilmesi Hakkında Kanun ile belirlenen alana naklinde, bu alanda iskân edilecek aileler ile Yusufeli Barajı ve Hidroelektrik Santrali yapımından etkilenen köyler için yeniden yapılacak iskân etütleri sonrasında belirlenecek alanlarda iskân edilecek ailelerin hak sahipliği ve borçlandırılmaları Bakanlar Kurulunca belirlenecek usul ve esaslara göre yürütülür.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(2) Denizli ili Acıpayam ilçesi Dalaman Çayı üzerinde Sami </w:t>
                  </w:r>
                  <w:proofErr w:type="spellStart"/>
                  <w:r w:rsidRPr="005163B1">
                    <w:rPr>
                      <w:rFonts w:ascii="Times New Roman" w:eastAsia="Times New Roman" w:hAnsi="Times New Roman" w:cs="Times New Roman"/>
                      <w:sz w:val="24"/>
                      <w:szCs w:val="24"/>
                      <w:lang w:eastAsia="tr-TR"/>
                    </w:rPr>
                    <w:t>Soydam</w:t>
                  </w:r>
                  <w:proofErr w:type="spellEnd"/>
                  <w:r w:rsidRPr="005163B1">
                    <w:rPr>
                      <w:rFonts w:ascii="Times New Roman" w:eastAsia="Times New Roman" w:hAnsi="Times New Roman" w:cs="Times New Roman"/>
                      <w:sz w:val="24"/>
                      <w:szCs w:val="24"/>
                      <w:lang w:eastAsia="tr-TR"/>
                    </w:rPr>
                    <w:t xml:space="preserve"> Barajı ve Hidroelektrik Santrali Projesi kapsamında kalan ve bulundukları yerleşim yerlerinden kaldırılmaları zorunlu bulunan orman içi ve kenarı mahalle, köy veya belde halkının iskânlarının temini, ailelerin hak sahipliği ve borçlandırılmalarına ilişkin usul ve esaslar Bakanlar Kurulunca belirlenir.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 Batman ili Hasankeyf ilçe merkezinde Ilısu HES Projesi yapımından etkilenen ailelerin, Yeni Hasankeyf Yerleşim Alanına nakilleri, hak sahiplikleri ve borçlandırılmalarına ilişkin usul ve esaslar Bakanlar Kurulunca belirlenir.”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126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4/5/2007</w:t>
                  </w:r>
                  <w:proofErr w:type="gramEnd"/>
                  <w:r w:rsidRPr="005163B1">
                    <w:rPr>
                      <w:rFonts w:ascii="Times New Roman" w:eastAsia="Times New Roman" w:hAnsi="Times New Roman" w:cs="Times New Roman"/>
                      <w:sz w:val="24"/>
                      <w:szCs w:val="24"/>
                      <w:lang w:eastAsia="tr-TR"/>
                    </w:rPr>
                    <w:t xml:space="preserve"> tarihli ve 5651 sayılı İnternet Ortamında Yapılan Yayınların Düzenlenmesi ve Bu Yayınlar Yoluyla İşlenen Suçlarla Mücadele Edilmesi Hakkında Kanunun 3 üncü maddesinin ikinci fıkrasında yer alan “</w:t>
                  </w:r>
                  <w:proofErr w:type="spellStart"/>
                  <w:r w:rsidRPr="005163B1">
                    <w:rPr>
                      <w:rFonts w:ascii="Times New Roman" w:eastAsia="Times New Roman" w:hAnsi="Times New Roman" w:cs="Times New Roman"/>
                      <w:sz w:val="24"/>
                      <w:szCs w:val="24"/>
                      <w:lang w:eastAsia="tr-TR"/>
                    </w:rPr>
                    <w:t>ikibin</w:t>
                  </w:r>
                  <w:proofErr w:type="spellEnd"/>
                  <w:r w:rsidRPr="005163B1">
                    <w:rPr>
                      <w:rFonts w:ascii="Times New Roman" w:eastAsia="Times New Roman" w:hAnsi="Times New Roman" w:cs="Times New Roman"/>
                      <w:sz w:val="24"/>
                      <w:szCs w:val="24"/>
                      <w:lang w:eastAsia="tr-TR"/>
                    </w:rPr>
                    <w:t xml:space="preserve"> Yeni Türk Lirasından </w:t>
                  </w:r>
                  <w:proofErr w:type="spellStart"/>
                  <w:r w:rsidRPr="005163B1">
                    <w:rPr>
                      <w:rFonts w:ascii="Times New Roman" w:eastAsia="Times New Roman" w:hAnsi="Times New Roman" w:cs="Times New Roman"/>
                      <w:sz w:val="24"/>
                      <w:szCs w:val="24"/>
                      <w:lang w:eastAsia="tr-TR"/>
                    </w:rPr>
                    <w:t>onbin</w:t>
                  </w:r>
                  <w:proofErr w:type="spellEnd"/>
                  <w:r w:rsidRPr="005163B1">
                    <w:rPr>
                      <w:rFonts w:ascii="Times New Roman" w:eastAsia="Times New Roman" w:hAnsi="Times New Roman" w:cs="Times New Roman"/>
                      <w:sz w:val="24"/>
                      <w:szCs w:val="24"/>
                      <w:lang w:eastAsia="tr-TR"/>
                    </w:rPr>
                    <w:t xml:space="preserve"> Yeni Türk Lirasına” ibaresi “iki bin Türk lirasından elli bin Türk lirasına” şeklinde ve dördüncü fıkrası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 Trafik bilgisi Telekomünikasyon İletişim Başkanlığı tarafından ilgili işletmecilerden temin edilir ve hâkim tarafından karar verilmesi hâlinde ilgili mercilere verilir.”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127 – </w:t>
                  </w:r>
                  <w:r w:rsidRPr="005163B1">
                    <w:rPr>
                      <w:rFonts w:ascii="Times New Roman" w:eastAsia="Times New Roman" w:hAnsi="Times New Roman" w:cs="Times New Roman"/>
                      <w:sz w:val="24"/>
                      <w:szCs w:val="24"/>
                      <w:lang w:eastAsia="tr-TR"/>
                    </w:rPr>
                    <w:t>5651 sayılı Kanunun 8 inci maddesinin beşinci fıkrasında yer alan “yirmi dört saat” ibaresi “dört saat” şeklinde değiştirilmiş ve maddeye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“(16) Millî güvenlik ve kamu düzeninin korunması, suç işlenmesinin önlenmesi nedenlerinden bir veya bir kaçına bağlı olarak gecikmesinde sakınca bulunan hâllerde, erişimin engellenmesi Başkanın talimatı üzerine Başkanlık tarafından yapılır. Erişim sağlayıcıları Başkanlıktan gelen erişimin engellenmesi taleplerini en geç dört saat içinde yerine getirir. Başkan tarafından verilen erişimin engellenmesi kararı, Başkanlık tarafından, yirmi dört saat içinde sulh ceza hâkiminin onayına sunulur. Hâkim, kararını kırk sekiz saat içinde açıklar.”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128 – </w:t>
                  </w:r>
                  <w:r w:rsidRPr="005163B1">
                    <w:rPr>
                      <w:rFonts w:ascii="Times New Roman" w:eastAsia="Times New Roman" w:hAnsi="Times New Roman" w:cs="Times New Roman"/>
                      <w:sz w:val="24"/>
                      <w:szCs w:val="24"/>
                      <w:lang w:eastAsia="tr-TR"/>
                    </w:rPr>
                    <w:t>5747 sayılı Büyükşehir Belediyesi Sınırları İçerisinde İlçe Kurulması ve Bazı Kanunlarda Değişiklik Yapılması Hakkında Kanunun 1 inci maddesine ekli (16) sayılı listesinin sekizinci sırasında yer alan “Barbaros” ibaresi “Barbaros Mahallesinin O4 Karayolunun güneyinde kalan kısmı” şeklinde değiştirilmiş, on birinci sırasında yer alan “Yeni Çamlıca” ibaresinden sonra gelmek üzere “, Yenişehir, Mimar Sinan ve Mevlana Mahalleleri” ibaresi eklenmiş, on ikinci sırasında yer alan “</w:t>
                  </w:r>
                  <w:proofErr w:type="spellStart"/>
                  <w:r w:rsidRPr="005163B1">
                    <w:rPr>
                      <w:rFonts w:ascii="Times New Roman" w:eastAsia="Times New Roman" w:hAnsi="Times New Roman" w:cs="Times New Roman"/>
                      <w:sz w:val="24"/>
                      <w:szCs w:val="24"/>
                      <w:lang w:eastAsia="tr-TR"/>
                    </w:rPr>
                    <w:t>Mustafakemal</w:t>
                  </w:r>
                  <w:proofErr w:type="spellEnd"/>
                  <w:r w:rsidRPr="005163B1">
                    <w:rPr>
                      <w:rFonts w:ascii="Times New Roman" w:eastAsia="Times New Roman" w:hAnsi="Times New Roman" w:cs="Times New Roman"/>
                      <w:sz w:val="24"/>
                      <w:szCs w:val="24"/>
                      <w:lang w:eastAsia="tr-TR"/>
                    </w:rPr>
                    <w:t xml:space="preserve"> Mahallesinin” ibaresinden sonra gelmek üzere “ve </w:t>
                  </w:r>
                  <w:proofErr w:type="gramStart"/>
                  <w:r w:rsidRPr="005163B1">
                    <w:rPr>
                      <w:rFonts w:ascii="Times New Roman" w:eastAsia="Times New Roman" w:hAnsi="Times New Roman" w:cs="Times New Roman"/>
                      <w:sz w:val="24"/>
                      <w:szCs w:val="24"/>
                      <w:lang w:eastAsia="tr-TR"/>
                    </w:rPr>
                    <w:t>Aşık</w:t>
                  </w:r>
                  <w:proofErr w:type="gramEnd"/>
                  <w:r w:rsidRPr="005163B1">
                    <w:rPr>
                      <w:rFonts w:ascii="Times New Roman" w:eastAsia="Times New Roman" w:hAnsi="Times New Roman" w:cs="Times New Roman"/>
                      <w:sz w:val="24"/>
                      <w:szCs w:val="24"/>
                      <w:lang w:eastAsia="tr-TR"/>
                    </w:rPr>
                    <w:t xml:space="preserve"> Veysel </w:t>
                  </w:r>
                  <w:r w:rsidRPr="005163B1">
                    <w:rPr>
                      <w:rFonts w:ascii="Times New Roman" w:eastAsia="Times New Roman" w:hAnsi="Times New Roman" w:cs="Times New Roman"/>
                      <w:sz w:val="24"/>
                      <w:szCs w:val="24"/>
                      <w:lang w:eastAsia="tr-TR"/>
                    </w:rPr>
                    <w:lastRenderedPageBreak/>
                    <w:t>Mahallesinin” ibaresi eklenmiş, on üçüncü sırasında yer alan “</w:t>
                  </w:r>
                  <w:proofErr w:type="spellStart"/>
                  <w:r w:rsidRPr="005163B1">
                    <w:rPr>
                      <w:rFonts w:ascii="Times New Roman" w:eastAsia="Times New Roman" w:hAnsi="Times New Roman" w:cs="Times New Roman"/>
                      <w:sz w:val="24"/>
                      <w:szCs w:val="24"/>
                      <w:lang w:eastAsia="tr-TR"/>
                    </w:rPr>
                    <w:t>Namıkkemal</w:t>
                  </w:r>
                  <w:proofErr w:type="spellEnd"/>
                  <w:r w:rsidRPr="005163B1">
                    <w:rPr>
                      <w:rFonts w:ascii="Times New Roman" w:eastAsia="Times New Roman" w:hAnsi="Times New Roman" w:cs="Times New Roman"/>
                      <w:sz w:val="24"/>
                      <w:szCs w:val="24"/>
                      <w:lang w:eastAsia="tr-TR"/>
                    </w:rPr>
                    <w:t>” ibaresi “</w:t>
                  </w:r>
                  <w:proofErr w:type="spellStart"/>
                  <w:r w:rsidRPr="005163B1">
                    <w:rPr>
                      <w:rFonts w:ascii="Times New Roman" w:eastAsia="Times New Roman" w:hAnsi="Times New Roman" w:cs="Times New Roman"/>
                      <w:sz w:val="24"/>
                      <w:szCs w:val="24"/>
                      <w:lang w:eastAsia="tr-TR"/>
                    </w:rPr>
                    <w:t>Esenevler</w:t>
                  </w:r>
                  <w:proofErr w:type="spellEnd"/>
                  <w:r w:rsidRPr="005163B1">
                    <w:rPr>
                      <w:rFonts w:ascii="Times New Roman" w:eastAsia="Times New Roman" w:hAnsi="Times New Roman" w:cs="Times New Roman"/>
                      <w:sz w:val="24"/>
                      <w:szCs w:val="24"/>
                      <w:lang w:eastAsia="tr-TR"/>
                    </w:rPr>
                    <w:t>” şeklinde değiştirilmiştir.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129 – </w:t>
                  </w:r>
                  <w:r w:rsidRPr="005163B1">
                    <w:rPr>
                      <w:rFonts w:ascii="Times New Roman" w:eastAsia="Times New Roman" w:hAnsi="Times New Roman" w:cs="Times New Roman"/>
                      <w:sz w:val="24"/>
                      <w:szCs w:val="24"/>
                      <w:lang w:eastAsia="tr-TR"/>
                    </w:rPr>
                    <w:t xml:space="preserve">5747 sayılı Kanunun 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üçüncü fıkrasında yer alan “Kadıköy ilçe belediyesine bağlı Atatürk Mahallesinin” ibaresinden sonra gelmek üzere “ve Barbaros Mahallesinin” ibaresi eklenmiş ve dokuzuncu fıkrası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“(9) Tüm illerde bucaklar kaldırılmıştır. Kaldırılan bucaklara bağlı belde ve köyler, bucağın bağlı olduğu idari birime bağlanmıştır.”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130 – </w:t>
                  </w:r>
                  <w:r w:rsidRPr="005163B1">
                    <w:rPr>
                      <w:rFonts w:ascii="Times New Roman" w:eastAsia="Times New Roman" w:hAnsi="Times New Roman" w:cs="Times New Roman"/>
                      <w:sz w:val="24"/>
                      <w:szCs w:val="24"/>
                      <w:lang w:eastAsia="tr-TR"/>
                    </w:rPr>
                    <w:t>5910 sayılı Türkiye İhracatçılar Meclisi ile İhracatçı Birliklerinin Kuruluş ve Görevleri Hakkında Kanunun 3 üncü maddesinin üçüncü fıkrasının (a) bendi aşağıdaki şekilde değiştirilmiş, aynı fıkranın (ç) bendinden sonra gelmek üzere aşağıdaki (d) bendi eklenmiş ve mevcut (d) bendi (e) bendi olarak teselsül ettirilmiştir.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 Dış ticarete ve yurt dışı hizmetlere ilişkin konularda çalışmalar yapmak, bu kapsamda; kamu kurum ve kuruluşları, sivil toplum kuruluşları ve ulusal ve uluslararası kuruluşlar nezdinde üyelerinin menfaatlerini ülke çıkarları çerçevesinde koruyucu ve geliştirici çalışmalar yapmak.”</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 TIR karneleri, ATA, A.TR ve EUR.1 dolaşım belgeleri, menşe şahadetnameleri ve EAN-UCC çizgi kod işlemleri, mal ve hizmetlerin uluslararası ticaretindeki beyanname, vesika ve benzeri belgelerin düzenlenmesi ve/veya onaylanması.”</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131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13/1/2011</w:t>
                  </w:r>
                  <w:proofErr w:type="gramEnd"/>
                  <w:r w:rsidRPr="005163B1">
                    <w:rPr>
                      <w:rFonts w:ascii="Times New Roman" w:eastAsia="Times New Roman" w:hAnsi="Times New Roman" w:cs="Times New Roman"/>
                      <w:sz w:val="24"/>
                      <w:szCs w:val="24"/>
                      <w:lang w:eastAsia="tr-TR"/>
                    </w:rPr>
                    <w:t xml:space="preserve"> tarihli ve 6102 sayılı Türk Ticaret Kanununun 371 inci maddesine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“(7) </w:t>
                  </w:r>
                  <w:proofErr w:type="gramStart"/>
                  <w:r w:rsidRPr="005163B1">
                    <w:rPr>
                      <w:rFonts w:ascii="Times New Roman" w:eastAsia="Times New Roman" w:hAnsi="Times New Roman" w:cs="Times New Roman"/>
                      <w:sz w:val="24"/>
                      <w:szCs w:val="24"/>
                      <w:lang w:eastAsia="tr-TR"/>
                    </w:rPr>
                    <w:t>Yönetim kurulu</w:t>
                  </w:r>
                  <w:proofErr w:type="gramEnd"/>
                  <w:r w:rsidRPr="005163B1">
                    <w:rPr>
                      <w:rFonts w:ascii="Times New Roman" w:eastAsia="Times New Roman" w:hAnsi="Times New Roman" w:cs="Times New Roman"/>
                      <w:sz w:val="24"/>
                      <w:szCs w:val="24"/>
                      <w:lang w:eastAsia="tr-TR"/>
                    </w:rPr>
                    <w:t xml:space="preserve">, yukarıda belirtilen temsilciler dışında, temsile yetkili olmayan yönetim kurulu üyelerini veya şirkete hizmet akdi ile bağlı olanları sınırlı yetkiye sahip ticari vekil veya diğer tacir yardımcıları olarak atayabilir. Bu şekilde atanacak olanların görev ve yetkileri, 367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maddeye göre hazırlanacak iç yönergede açıkça belirlenir. Bu durumda iç yönergenin tescil ve ilanı zorunludur. İç yönerge ile ticari vekil ve diğer tacir yardımcıları atanamaz. Bu fıkra uyarınca yetkilendirilen ticari vekil veya diğer tacir yardımcıları da ticaret siciline tescil ve ilan edilir. Bu kişilerin, şirkete ve üçüncü kişilere verecekleri her tür zarardan dolayı yönetim kurulu </w:t>
                  </w:r>
                  <w:proofErr w:type="spellStart"/>
                  <w:r w:rsidRPr="005163B1">
                    <w:rPr>
                      <w:rFonts w:ascii="Times New Roman" w:eastAsia="Times New Roman" w:hAnsi="Times New Roman" w:cs="Times New Roman"/>
                      <w:sz w:val="24"/>
                      <w:szCs w:val="24"/>
                      <w:lang w:eastAsia="tr-TR"/>
                    </w:rPr>
                    <w:t>müteselsilen</w:t>
                  </w:r>
                  <w:proofErr w:type="spellEnd"/>
                  <w:r w:rsidRPr="005163B1">
                    <w:rPr>
                      <w:rFonts w:ascii="Times New Roman" w:eastAsia="Times New Roman" w:hAnsi="Times New Roman" w:cs="Times New Roman"/>
                      <w:sz w:val="24"/>
                      <w:szCs w:val="24"/>
                      <w:lang w:eastAsia="tr-TR"/>
                    </w:rPr>
                    <w:t xml:space="preserve"> sorumludur.”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132 – </w:t>
                  </w:r>
                  <w:r w:rsidRPr="005163B1">
                    <w:rPr>
                      <w:rFonts w:ascii="Times New Roman" w:eastAsia="Times New Roman" w:hAnsi="Times New Roman" w:cs="Times New Roman"/>
                      <w:sz w:val="24"/>
                      <w:szCs w:val="24"/>
                      <w:lang w:eastAsia="tr-TR"/>
                    </w:rPr>
                    <w:t>6102 sayılı Kanunun 629 uncu maddesine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“(3) Müdürler tarafından şirkete hizmet akdi ile bağlı olanların sınırlı yetkiye sahip ticari vekil veya diğer tacir yardımcıları olarak atanması hususunda 367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 ile 371 inci maddenin yedinci fıkrası kıyasen </w:t>
                  </w:r>
                  <w:proofErr w:type="spellStart"/>
                  <w:r w:rsidRPr="005163B1">
                    <w:rPr>
                      <w:rFonts w:ascii="Times New Roman" w:eastAsia="Times New Roman" w:hAnsi="Times New Roman" w:cs="Times New Roman"/>
                      <w:sz w:val="24"/>
                      <w:szCs w:val="24"/>
                      <w:lang w:eastAsia="tr-TR"/>
                    </w:rPr>
                    <w:t>limitedşirketlere</w:t>
                  </w:r>
                  <w:proofErr w:type="spellEnd"/>
                  <w:r w:rsidRPr="005163B1">
                    <w:rPr>
                      <w:rFonts w:ascii="Times New Roman" w:eastAsia="Times New Roman" w:hAnsi="Times New Roman" w:cs="Times New Roman"/>
                      <w:sz w:val="24"/>
                      <w:szCs w:val="24"/>
                      <w:lang w:eastAsia="tr-TR"/>
                    </w:rPr>
                    <w:t xml:space="preserve"> de uygulanır.”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133 –</w:t>
                  </w:r>
                  <w:r w:rsidRPr="005163B1">
                    <w:rPr>
                      <w:rFonts w:ascii="Times New Roman" w:eastAsia="Times New Roman" w:hAnsi="Times New Roman" w:cs="Times New Roman"/>
                      <w:sz w:val="24"/>
                      <w:szCs w:val="24"/>
                      <w:lang w:eastAsia="tr-TR"/>
                    </w:rPr>
                    <w:t xml:space="preserve"> 6102 sayılı Kanunun geçici 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birinci fıkrasında yer alan “Bu Kanunun yürürlüğe girdiği tarihten itibaren iki yıl içinde” ibaresi ile birinci fıkrasının (b) bendinde yer alan “yürürlük tarihinden itibaren iki yıl içinde” ibaresi “</w:t>
                  </w:r>
                  <w:proofErr w:type="gramStart"/>
                  <w:r w:rsidRPr="005163B1">
                    <w:rPr>
                      <w:rFonts w:ascii="Times New Roman" w:eastAsia="Times New Roman" w:hAnsi="Times New Roman" w:cs="Times New Roman"/>
                      <w:sz w:val="24"/>
                      <w:szCs w:val="24"/>
                      <w:lang w:eastAsia="tr-TR"/>
                    </w:rPr>
                    <w:t>1/7/2015</w:t>
                  </w:r>
                  <w:proofErr w:type="gramEnd"/>
                  <w:r w:rsidRPr="005163B1">
                    <w:rPr>
                      <w:rFonts w:ascii="Times New Roman" w:eastAsia="Times New Roman" w:hAnsi="Times New Roman" w:cs="Times New Roman"/>
                      <w:sz w:val="24"/>
                      <w:szCs w:val="24"/>
                      <w:lang w:eastAsia="tr-TR"/>
                    </w:rPr>
                    <w:t xml:space="preserve"> tarihine kadar” olarak değiştirilmiştir.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134 – </w:t>
                  </w:r>
                  <w:r w:rsidRPr="005163B1">
                    <w:rPr>
                      <w:rFonts w:ascii="Times New Roman" w:eastAsia="Times New Roman" w:hAnsi="Times New Roman" w:cs="Times New Roman"/>
                      <w:sz w:val="24"/>
                      <w:szCs w:val="24"/>
                      <w:lang w:eastAsia="tr-TR"/>
                    </w:rPr>
                    <w:t>6102 sayılı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“GEÇİCİ MADDE 10 – </w:t>
                  </w:r>
                  <w:proofErr w:type="gramStart"/>
                  <w:r w:rsidRPr="005163B1">
                    <w:rPr>
                      <w:rFonts w:ascii="Times New Roman" w:eastAsia="Times New Roman" w:hAnsi="Times New Roman" w:cs="Times New Roman"/>
                      <w:sz w:val="24"/>
                      <w:szCs w:val="24"/>
                      <w:lang w:eastAsia="tr-TR"/>
                    </w:rPr>
                    <w:t>14/2/2014</w:t>
                  </w:r>
                  <w:proofErr w:type="gramEnd"/>
                  <w:r w:rsidRPr="005163B1">
                    <w:rPr>
                      <w:rFonts w:ascii="Times New Roman" w:eastAsia="Times New Roman" w:hAnsi="Times New Roman" w:cs="Times New Roman"/>
                      <w:sz w:val="24"/>
                      <w:szCs w:val="24"/>
                      <w:lang w:eastAsia="tr-TR"/>
                    </w:rPr>
                    <w:t xml:space="preserve"> tarihine kadar Türk Ticaret Kanunu hükümlerine göre yapılması gereken sermaye artırımlarını herhangi bir nedenle yapmamış olan şirketler hakkında asgari sermaye şartını bu maddenin yayımı tarihinden itibaren üç ay içinde yapmaları hâlinde fesih işlemi uygulanmaz. Sermaye artırımında bulunmaması nedeniyle ticaret sicili kaydı silinenlerin de bu süre içinde sermaye artırımı için başvurmaları hâlinde kayıtları resen yeniden oluşturulur.”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135 – </w:t>
                  </w:r>
                  <w:proofErr w:type="gramStart"/>
                  <w:r w:rsidRPr="005163B1">
                    <w:rPr>
                      <w:rFonts w:ascii="Times New Roman" w:eastAsia="Times New Roman" w:hAnsi="Times New Roman" w:cs="Times New Roman"/>
                      <w:sz w:val="24"/>
                      <w:szCs w:val="24"/>
                      <w:lang w:eastAsia="tr-TR"/>
                    </w:rPr>
                    <w:t>15/2/2011</w:t>
                  </w:r>
                  <w:proofErr w:type="gramEnd"/>
                  <w:r w:rsidRPr="005163B1">
                    <w:rPr>
                      <w:rFonts w:ascii="Times New Roman" w:eastAsia="Times New Roman" w:hAnsi="Times New Roman" w:cs="Times New Roman"/>
                      <w:sz w:val="24"/>
                      <w:szCs w:val="24"/>
                      <w:lang w:eastAsia="tr-TR"/>
                    </w:rPr>
                    <w:t xml:space="preserve"> tarihli ve 6112 sayılı Radyo ve Televizyonların Kuruluş ve Yayın Hizmetleri Hakkında Kanunun 42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birinci fıkrası aşağıdaki şekilde değiştirilmiş, üçüncü fıkrasında yer alan “20’sine” ibaresi “son gününe” şeklinde değiştirilmiş, beşinci ve sekizinci fıkralarına aşağıdaki cümleler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“(1) Yayın lisans ücreti birinci taksiti lisans belgesinin verilmesinden önce ödenmek koşuluyla kalan taksitler takip eden her yılın Şubat ayının son gününe kadar ödenecek şekilde on eşit taksitte; yayın iletim yetkilendirme ücreti, yetki belgesinin verilmesini </w:t>
                  </w:r>
                  <w:r w:rsidRPr="005163B1">
                    <w:rPr>
                      <w:rFonts w:ascii="Times New Roman" w:eastAsia="Times New Roman" w:hAnsi="Times New Roman" w:cs="Times New Roman"/>
                      <w:sz w:val="24"/>
                      <w:szCs w:val="24"/>
                      <w:lang w:eastAsia="tr-TR"/>
                    </w:rPr>
                    <w:lastRenderedPageBreak/>
                    <w:t>müteakip altı ay içinde eşit taksitlerle alınır.”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“Beyannamenin kanuni süresinden sonraki ilk otuz gün içinde verilmesi hâlinde yukarıda belirlenen ceza tutarı 1/10 oranında, devam eden otuz gün içinde verilmesi hâlinde ceza tutarı 1/5 oranında, devam eden günlerde verilmesi hâlinde ise ceza tutarı tam olarak uygulanır.”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“Bu madde hükümlerine göre Üst Kurulca yapılacak icra takiplerinde Ankara icra daireleri yetkilidir.”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136 –</w:t>
                  </w:r>
                  <w:r w:rsidRPr="005163B1">
                    <w:rPr>
                      <w:rFonts w:ascii="Times New Roman" w:eastAsia="Times New Roman" w:hAnsi="Times New Roman" w:cs="Times New Roman"/>
                      <w:sz w:val="24"/>
                      <w:szCs w:val="24"/>
                      <w:lang w:eastAsia="tr-TR"/>
                    </w:rPr>
                    <w:t xml:space="preserve"> 6112 sayılı Kanunun geçici 4 üncü maddesinin ikinci fıkrası aşağıdaki şekilde değiştirilmiş ve maddeye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“(2) Sıralama ihalesinde karasal sayısal televizyon </w:t>
                  </w:r>
                  <w:proofErr w:type="spellStart"/>
                  <w:r w:rsidRPr="005163B1">
                    <w:rPr>
                      <w:rFonts w:ascii="Times New Roman" w:eastAsia="Times New Roman" w:hAnsi="Times New Roman" w:cs="Times New Roman"/>
                      <w:sz w:val="24"/>
                      <w:szCs w:val="24"/>
                      <w:lang w:eastAsia="tr-TR"/>
                    </w:rPr>
                    <w:t>multipleks</w:t>
                  </w:r>
                  <w:proofErr w:type="spellEnd"/>
                  <w:r w:rsidRPr="005163B1">
                    <w:rPr>
                      <w:rFonts w:ascii="Times New Roman" w:eastAsia="Times New Roman" w:hAnsi="Times New Roman" w:cs="Times New Roman"/>
                      <w:sz w:val="24"/>
                      <w:szCs w:val="24"/>
                      <w:lang w:eastAsia="tr-TR"/>
                    </w:rPr>
                    <w:t xml:space="preserve"> kapasitesi tahsisine hak kazanan kuruluşlardan bir bölümüne, ihaledeki sıraları ve analog kanal kapasitesi dikkate alınarak en fazla iki yıl süreyle karasal sayısal yayının yanı sıra analog televizyon yayını yapmalarına da imkân tanınır. Tahsisi müteakip en geç iki yıllık süre sonunda analog karasal televizyon yayınları ülke genelinde tümüyle sonlandırılır ve analog karasal televizyon yayınları durdurulur. Türkiye Radyo-Televizyon Kurumu da kendisine yapılan tahsisler çerçevesinde ve Üst Kurulca verilen süre içinde karasal radyo ve televizyon yayınlarını eski kullandığı kanal ve frekanslardan tahsis edilen kanal, </w:t>
                  </w:r>
                  <w:proofErr w:type="spellStart"/>
                  <w:r w:rsidRPr="005163B1">
                    <w:rPr>
                      <w:rFonts w:ascii="Times New Roman" w:eastAsia="Times New Roman" w:hAnsi="Times New Roman" w:cs="Times New Roman"/>
                      <w:sz w:val="24"/>
                      <w:szCs w:val="24"/>
                      <w:lang w:eastAsia="tr-TR"/>
                    </w:rPr>
                    <w:t>multipleks</w:t>
                  </w:r>
                  <w:proofErr w:type="spellEnd"/>
                  <w:r w:rsidRPr="005163B1">
                    <w:rPr>
                      <w:rFonts w:ascii="Times New Roman" w:eastAsia="Times New Roman" w:hAnsi="Times New Roman" w:cs="Times New Roman"/>
                      <w:sz w:val="24"/>
                      <w:szCs w:val="24"/>
                      <w:lang w:eastAsia="tr-TR"/>
                    </w:rPr>
                    <w:t xml:space="preserve"> kapasitesi ve frekanslara taşır.”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“(7) Ulusal karasal sayısal yayın lisansları verilinceye kadar, 26 </w:t>
                  </w:r>
                  <w:proofErr w:type="spellStart"/>
                  <w:r w:rsidRPr="005163B1">
                    <w:rPr>
                      <w:rFonts w:ascii="Times New Roman" w:eastAsia="Times New Roman" w:hAnsi="Times New Roman" w:cs="Times New Roman"/>
                      <w:sz w:val="24"/>
                      <w:szCs w:val="24"/>
                      <w:lang w:eastAsia="tr-TR"/>
                    </w:rPr>
                    <w:t>ncı</w:t>
                  </w:r>
                  <w:proofErr w:type="spellEnd"/>
                  <w:r w:rsidRPr="005163B1">
                    <w:rPr>
                      <w:rFonts w:ascii="Times New Roman" w:eastAsia="Times New Roman" w:hAnsi="Times New Roman" w:cs="Times New Roman"/>
                      <w:sz w:val="24"/>
                      <w:szCs w:val="24"/>
                      <w:lang w:eastAsia="tr-TR"/>
                    </w:rPr>
                    <w:t xml:space="preserve"> maddenin sekizinci fıkrasına göre kurulması gereken verici tesis ve işletim şirketi, bu maddenin birinci fıkrası kapsamında yayın izni verilmiş olan medya hizmet sağlayıcı kuruluşlar tarafından kurulabilir ve bu şirkete Üst Kurulca geçici yayın iletim yetkisi verilebilir.”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137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19/4/2012</w:t>
                  </w:r>
                  <w:proofErr w:type="gramEnd"/>
                  <w:r w:rsidRPr="005163B1">
                    <w:rPr>
                      <w:rFonts w:ascii="Times New Roman" w:eastAsia="Times New Roman" w:hAnsi="Times New Roman" w:cs="Times New Roman"/>
                      <w:sz w:val="24"/>
                      <w:szCs w:val="24"/>
                      <w:lang w:eastAsia="tr-TR"/>
                    </w:rPr>
                    <w:t xml:space="preserve"> tarihli ve 6292 sayılı Orman Köylülerinin Kalkınmalarının Desteklenmesi ve Hazine Adına Orman Sınırları Dışına Çıkarılan Yerlerin Değerlendirilmesi ile Hazineye Ait Tarım Arazilerinin Satışı Hakkında Kanuna aşağıdaki geçici madde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“GEÇİCİ MADDE 3 – (1) Sakarya ili Kocaali ilçesinde bulunan ve Melen Barajı rezervuar alanı ile mutlak koruma alanında kalan yerleşim yerlerindeki halkın iskân edilmesini </w:t>
                  </w:r>
                  <w:proofErr w:type="spellStart"/>
                  <w:r w:rsidRPr="005163B1">
                    <w:rPr>
                      <w:rFonts w:ascii="Times New Roman" w:eastAsia="Times New Roman" w:hAnsi="Times New Roman" w:cs="Times New Roman"/>
                      <w:sz w:val="24"/>
                      <w:szCs w:val="24"/>
                      <w:lang w:eastAsia="tr-TR"/>
                    </w:rPr>
                    <w:t>teminen</w:t>
                  </w:r>
                  <w:proofErr w:type="spellEnd"/>
                  <w:r w:rsidRPr="005163B1">
                    <w:rPr>
                      <w:rFonts w:ascii="Times New Roman" w:eastAsia="Times New Roman" w:hAnsi="Times New Roman" w:cs="Times New Roman"/>
                      <w:sz w:val="24"/>
                      <w:szCs w:val="24"/>
                      <w:lang w:eastAsia="tr-TR"/>
                    </w:rPr>
                    <w:t xml:space="preserve"> Bakanlar Kurulunun </w:t>
                  </w:r>
                  <w:proofErr w:type="gramStart"/>
                  <w:r w:rsidRPr="005163B1">
                    <w:rPr>
                      <w:rFonts w:ascii="Times New Roman" w:eastAsia="Times New Roman" w:hAnsi="Times New Roman" w:cs="Times New Roman"/>
                      <w:sz w:val="24"/>
                      <w:szCs w:val="24"/>
                      <w:lang w:eastAsia="tr-TR"/>
                    </w:rPr>
                    <w:t>15/3/2013</w:t>
                  </w:r>
                  <w:proofErr w:type="gramEnd"/>
                  <w:r w:rsidRPr="005163B1">
                    <w:rPr>
                      <w:rFonts w:ascii="Times New Roman" w:eastAsia="Times New Roman" w:hAnsi="Times New Roman" w:cs="Times New Roman"/>
                      <w:sz w:val="24"/>
                      <w:szCs w:val="24"/>
                      <w:lang w:eastAsia="tr-TR"/>
                    </w:rPr>
                    <w:t xml:space="preserve"> tarihli ve 2013/4482 sayılı kararına ekli haritada koordinatlarıyla belirlenen orman sınırları dışına çıkarılmış alan, Toplu Konut İdaresi Başkanlığı adına resen tescil edilerek devredilir.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Devredilen bu alan birinci fıkrada belirtilen nakil ve yerleştirme amacıyla kullanılır ve hak sahipliği ile geri ödemeye ilişkin usul ve esaslar Bakanlar Kurulunca belirlenir.”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138 – </w:t>
                  </w:r>
                  <w:proofErr w:type="gramStart"/>
                  <w:r w:rsidRPr="005163B1">
                    <w:rPr>
                      <w:rFonts w:ascii="Times New Roman" w:eastAsia="Times New Roman" w:hAnsi="Times New Roman" w:cs="Times New Roman"/>
                      <w:sz w:val="24"/>
                      <w:szCs w:val="24"/>
                      <w:lang w:eastAsia="tr-TR"/>
                    </w:rPr>
                    <w:t>14/3/2013</w:t>
                  </w:r>
                  <w:proofErr w:type="gramEnd"/>
                  <w:r w:rsidRPr="005163B1">
                    <w:rPr>
                      <w:rFonts w:ascii="Times New Roman" w:eastAsia="Times New Roman" w:hAnsi="Times New Roman" w:cs="Times New Roman"/>
                      <w:sz w:val="24"/>
                      <w:szCs w:val="24"/>
                      <w:lang w:eastAsia="tr-TR"/>
                    </w:rPr>
                    <w:t xml:space="preserve"> tarihli ve 6446 sayılı Elektrik Piyasası Kanununun 15 inci maddesinin üçüncü fıkrasında yer alan “Bakanlık, Kurum ve DSİ” ibareleri “Bakanlık ve Kurum” şeklinde değiştirilmiştir.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139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9/5/2013</w:t>
                  </w:r>
                  <w:proofErr w:type="gramEnd"/>
                  <w:r w:rsidRPr="005163B1">
                    <w:rPr>
                      <w:rFonts w:ascii="Times New Roman" w:eastAsia="Times New Roman" w:hAnsi="Times New Roman" w:cs="Times New Roman"/>
                      <w:sz w:val="24"/>
                      <w:szCs w:val="24"/>
                      <w:lang w:eastAsia="tr-TR"/>
                    </w:rPr>
                    <w:t xml:space="preserve"> tarihli ve 6475 sayılı Posta Hizmetleri Kanununun 21 inci maddesine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“(5) T.C. Posta ve Telgraf Teşkilatı Anonim Şirketi işyerleri hakkında; </w:t>
                  </w:r>
                  <w:proofErr w:type="gramStart"/>
                  <w:r w:rsidRPr="005163B1">
                    <w:rPr>
                      <w:rFonts w:ascii="Times New Roman" w:eastAsia="Times New Roman" w:hAnsi="Times New Roman" w:cs="Times New Roman"/>
                      <w:sz w:val="24"/>
                      <w:szCs w:val="24"/>
                      <w:lang w:eastAsia="tr-TR"/>
                    </w:rPr>
                    <w:t>14/6/1989</w:t>
                  </w:r>
                  <w:proofErr w:type="gramEnd"/>
                  <w:r w:rsidRPr="005163B1">
                    <w:rPr>
                      <w:rFonts w:ascii="Times New Roman" w:eastAsia="Times New Roman" w:hAnsi="Times New Roman" w:cs="Times New Roman"/>
                      <w:sz w:val="24"/>
                      <w:szCs w:val="24"/>
                      <w:lang w:eastAsia="tr-TR"/>
                    </w:rPr>
                    <w:t xml:space="preserve"> tarihli ve 3572 sayılı İşyeri Açma ve Çalışma Ruhsatlarına Dair Kanun Hükmünde Kararnamenin Değiştirilerek Kabulüne Dair Kanunun 3 üncü maddesi ve 26/5/1981 tarihli ve 2464 sayılı Belediye Gelirleri Kanununun 81 inci maddesi hükümleri uygulanmaz.”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140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7/11/2013</w:t>
                  </w:r>
                  <w:proofErr w:type="gramEnd"/>
                  <w:r w:rsidRPr="005163B1">
                    <w:rPr>
                      <w:rFonts w:ascii="Times New Roman" w:eastAsia="Times New Roman" w:hAnsi="Times New Roman" w:cs="Times New Roman"/>
                      <w:sz w:val="24"/>
                      <w:szCs w:val="24"/>
                      <w:lang w:eastAsia="tr-TR"/>
                    </w:rPr>
                    <w:t xml:space="preserve"> tarihli ve 6502 sayılı Tüketicinin Korunması Hakkında Kanunun 70 inci maddesinin birinci fıkrasının sonuna aşağıdaki cümle eklenmiştir.</w:t>
                  </w:r>
                </w:p>
                <w:p w:rsidR="005163B1" w:rsidRPr="005163B1" w:rsidRDefault="005163B1" w:rsidP="005163B1">
                  <w:pPr>
                    <w:tabs>
                      <w:tab w:val="left" w:pos="566"/>
                    </w:tabs>
                    <w:spacing w:before="56" w:after="0" w:line="240" w:lineRule="exac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“Tüketici hakem heyetlerince vekâlet ücreti ödenmesine karar verilemez.”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141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8/6/1984</w:t>
                  </w:r>
                  <w:proofErr w:type="gramEnd"/>
                  <w:r w:rsidRPr="005163B1">
                    <w:rPr>
                      <w:rFonts w:ascii="Times New Roman" w:eastAsia="Times New Roman" w:hAnsi="Times New Roman" w:cs="Times New Roman"/>
                      <w:sz w:val="24"/>
                      <w:szCs w:val="24"/>
                      <w:lang w:eastAsia="tr-TR"/>
                    </w:rPr>
                    <w:t xml:space="preserve"> tarihli ve 233 sayılı Kamu İktisadi Teşebbüsleri Hakkında Kanun Hükmünde Kararnamenin “Diğer haklar” başlıklı 61 inci maddesinin birinci fıkrasına aşağıdaki bent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 Yüksek Planlama Kurulu kararı ile bir organize sanayi bölgesinin müteşebbis heyetine katılım sağlayabilirler.”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142 –</w:t>
                  </w:r>
                  <w:r w:rsidRPr="005163B1">
                    <w:rPr>
                      <w:rFonts w:ascii="Times New Roman" w:eastAsia="Times New Roman" w:hAnsi="Times New Roman" w:cs="Times New Roman"/>
                      <w:sz w:val="24"/>
                      <w:szCs w:val="24"/>
                      <w:lang w:eastAsia="tr-TR"/>
                    </w:rPr>
                    <w:t xml:space="preserve"> </w:t>
                  </w:r>
                  <w:proofErr w:type="gramStart"/>
                  <w:r w:rsidRPr="005163B1">
                    <w:rPr>
                      <w:rFonts w:ascii="Times New Roman" w:eastAsia="Times New Roman" w:hAnsi="Times New Roman" w:cs="Times New Roman"/>
                      <w:sz w:val="24"/>
                      <w:szCs w:val="24"/>
                      <w:lang w:eastAsia="tr-TR"/>
                    </w:rPr>
                    <w:t>3/6/2011</w:t>
                  </w:r>
                  <w:proofErr w:type="gramEnd"/>
                  <w:r w:rsidRPr="005163B1">
                    <w:rPr>
                      <w:rFonts w:ascii="Times New Roman" w:eastAsia="Times New Roman" w:hAnsi="Times New Roman" w:cs="Times New Roman"/>
                      <w:sz w:val="24"/>
                      <w:szCs w:val="24"/>
                      <w:lang w:eastAsia="tr-TR"/>
                    </w:rPr>
                    <w:t xml:space="preserve"> tarihli ve 637 sayılı Ekonomi Bakanlığının Teşkilat ve Görevleri Hakkında Kanun Hükmünde Kararnamenin 36 </w:t>
                  </w:r>
                  <w:proofErr w:type="spellStart"/>
                  <w:r w:rsidRPr="005163B1">
                    <w:rPr>
                      <w:rFonts w:ascii="Times New Roman" w:eastAsia="Times New Roman" w:hAnsi="Times New Roman" w:cs="Times New Roman"/>
                      <w:sz w:val="24"/>
                      <w:szCs w:val="24"/>
                      <w:lang w:eastAsia="tr-TR"/>
                    </w:rPr>
                    <w:t>ncı</w:t>
                  </w:r>
                  <w:proofErr w:type="spellEnd"/>
                  <w:r w:rsidRPr="005163B1">
                    <w:rPr>
                      <w:rFonts w:ascii="Times New Roman" w:eastAsia="Times New Roman" w:hAnsi="Times New Roman" w:cs="Times New Roman"/>
                      <w:sz w:val="24"/>
                      <w:szCs w:val="24"/>
                      <w:lang w:eastAsia="tr-TR"/>
                    </w:rPr>
                    <w:t xml:space="preserve"> maddesi aşağıdaki şekilde değiştirilmiştir.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“Çalışma Grupları ve Dış Ekonomik İlişkiler Kurulu</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36</w:t>
                  </w:r>
                  <w:r w:rsidRPr="005163B1">
                    <w:rPr>
                      <w:rFonts w:ascii="Times New Roman" w:eastAsia="Times New Roman" w:hAnsi="Times New Roman" w:cs="Times New Roman"/>
                      <w:sz w:val="24"/>
                      <w:szCs w:val="24"/>
                      <w:lang w:eastAsia="tr-TR"/>
                    </w:rPr>
                    <w:t xml:space="preserve"> – (1) Bakanlık, görev alanına giren konularla ilgili olarak çalışmalarda bulunmak üzere diğer bakanlıklar, kamu kurum ve kuruluşları, meslek kuruluşları, sivil toplum kuruluşları, özel sektör temsilcileri ve konu ile ilgili uzmanların katılımı ile geçici çalışma grupları oluşturabilir. Çalışma gruplarının ulaşım ve konaklama giderleri Bakanlık bütçesinden karşılanabilir.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Bakanlığın gözetimi ve denetimi altında özel sektörün dış ekonomik ilişkilerini yürütmek üzere, özel hukuk hükümlerine tabi ve tüzel kişiliğe sahip, Bakanlıkça belirlenecek özel sektör kuruluşlarından Dış Ekonomik İlişkiler Kurulu oluşur. Kurulun kısa adı DEİK’tir. DEİK, ikili ekonomik ilişkilerini İş Konseyleri aracılığıyla yürütür. DEİK ile İş Konseylerinin görev ve yetkileri, teşkilatlanma ve işleyişleri, organları, bütçeleri, yönetim ve denetimleri ile üyeliğe ilişkin usul ve esaslar Bakanlık tarafından çıkarılacak yönetmelik ile düzenlenir. DEİK’in bütçesi, Ekonomi Bakanlığı bütçesinden yapılacak yardımlar ile yönetmelikte belirtilen kurucu kuruluşların katkı payları ve/veya yıllık üyelik aidatlarından, İş Konseyi üyelik aidatları ve diğer gelirlerden oluşur. DEİK bütçesini Bakanlık denetler. Bu fıkranın uygulanması sırasında, diğer kanunlarda yer alan benzer ya da aynı mahiyetteki hükümler uygulanmaz.”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143 – </w:t>
                  </w:r>
                  <w:proofErr w:type="gramStart"/>
                  <w:r w:rsidRPr="005163B1">
                    <w:rPr>
                      <w:rFonts w:ascii="Times New Roman" w:eastAsia="Times New Roman" w:hAnsi="Times New Roman" w:cs="Times New Roman"/>
                      <w:sz w:val="24"/>
                      <w:szCs w:val="24"/>
                      <w:lang w:eastAsia="tr-TR"/>
                    </w:rPr>
                    <w:t>26/9/2011</w:t>
                  </w:r>
                  <w:proofErr w:type="gramEnd"/>
                  <w:r w:rsidRPr="005163B1">
                    <w:rPr>
                      <w:rFonts w:ascii="Times New Roman" w:eastAsia="Times New Roman" w:hAnsi="Times New Roman" w:cs="Times New Roman"/>
                      <w:sz w:val="24"/>
                      <w:szCs w:val="24"/>
                      <w:lang w:eastAsia="tr-TR"/>
                    </w:rPr>
                    <w:t xml:space="preserve"> tarihli ve 655 sayılı Ulaştırma, Denizcilik ve Haberleşme Bakanlığının Teşkilat ve Görevleri Hakkında Kanun Hükmünde Kararnamenin 29 uncu maddesine aşağıdaki fıkra eklenmiştir.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“(14) Kaza Araştırma ve İnceleme Kurulunca ihtiyaç duyulması hâlinde, çözümü özel uzmanlık veya teknik bilgiyi gerektiren kaza araştırma ve incelemelerinde bilirkişi görevlendirilebilir. Bilirkişi görevlendirilmesine ilişkin usul ve esaslar ile bunlara verilecek ücretin miktarı Maliye Bakanlığının uygun görüşü üzerine Bakanlıkça belirlenir.”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MADDE 144 –</w:t>
                  </w:r>
                  <w:r w:rsidRPr="005163B1">
                    <w:rPr>
                      <w:rFonts w:ascii="Times New Roman" w:eastAsia="Times New Roman" w:hAnsi="Times New Roman" w:cs="Times New Roman"/>
                      <w:sz w:val="24"/>
                      <w:szCs w:val="24"/>
                      <w:lang w:eastAsia="tr-TR"/>
                    </w:rPr>
                    <w:t xml:space="preserve"> Bu Kanunla;</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a) </w:t>
                  </w:r>
                  <w:proofErr w:type="gramStart"/>
                  <w:r w:rsidRPr="005163B1">
                    <w:rPr>
                      <w:rFonts w:ascii="Times New Roman" w:eastAsia="Times New Roman" w:hAnsi="Times New Roman" w:cs="Times New Roman"/>
                      <w:sz w:val="24"/>
                      <w:szCs w:val="24"/>
                      <w:lang w:eastAsia="tr-TR"/>
                    </w:rPr>
                    <w:t>18/1/1966</w:t>
                  </w:r>
                  <w:proofErr w:type="gramEnd"/>
                  <w:r w:rsidRPr="005163B1">
                    <w:rPr>
                      <w:rFonts w:ascii="Times New Roman" w:eastAsia="Times New Roman" w:hAnsi="Times New Roman" w:cs="Times New Roman"/>
                      <w:sz w:val="24"/>
                      <w:szCs w:val="24"/>
                      <w:lang w:eastAsia="tr-TR"/>
                    </w:rPr>
                    <w:t xml:space="preserve"> tarihli ve 711 sayılı Nöbetçi Memurluğu Kurulmasını ve Olağanüstü Hal Tatbikatlarında Mesainin 24 Saat Devamını Sağlayan Kanun,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6245 sayılı Kanunun geçici 4 üncü maddesi,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c) </w:t>
                  </w:r>
                  <w:proofErr w:type="gramStart"/>
                  <w:r w:rsidRPr="005163B1">
                    <w:rPr>
                      <w:rFonts w:ascii="Times New Roman" w:eastAsia="Times New Roman" w:hAnsi="Times New Roman" w:cs="Times New Roman"/>
                      <w:sz w:val="24"/>
                      <w:szCs w:val="24"/>
                      <w:lang w:eastAsia="tr-TR"/>
                    </w:rPr>
                    <w:t>20/4/1967</w:t>
                  </w:r>
                  <w:proofErr w:type="gramEnd"/>
                  <w:r w:rsidRPr="005163B1">
                    <w:rPr>
                      <w:rFonts w:ascii="Times New Roman" w:eastAsia="Times New Roman" w:hAnsi="Times New Roman" w:cs="Times New Roman"/>
                      <w:sz w:val="24"/>
                      <w:szCs w:val="24"/>
                      <w:lang w:eastAsia="tr-TR"/>
                    </w:rPr>
                    <w:t xml:space="preserve"> tarihli ve 854 sayılı Deniz İş Kanununun 11 inci maddesi ile 50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birinci fıkrasının (b) bendi,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ç) 5449 sayılı Kanunun 11 inci maddesinin birinci fıkrasının (k) bendi,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 5502 sayılı Kanunun 24 üncü maddesinin birinci fıkrasının (c) bendi,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e) </w:t>
                  </w:r>
                  <w:proofErr w:type="gramStart"/>
                  <w:r w:rsidRPr="005163B1">
                    <w:rPr>
                      <w:rFonts w:ascii="Times New Roman" w:eastAsia="Times New Roman" w:hAnsi="Times New Roman" w:cs="Times New Roman"/>
                      <w:sz w:val="24"/>
                      <w:szCs w:val="24"/>
                      <w:lang w:eastAsia="tr-TR"/>
                    </w:rPr>
                    <w:t>28/2/2008</w:t>
                  </w:r>
                  <w:proofErr w:type="gramEnd"/>
                  <w:r w:rsidRPr="005163B1">
                    <w:rPr>
                      <w:rFonts w:ascii="Times New Roman" w:eastAsia="Times New Roman" w:hAnsi="Times New Roman" w:cs="Times New Roman"/>
                      <w:sz w:val="24"/>
                      <w:szCs w:val="24"/>
                      <w:lang w:eastAsia="tr-TR"/>
                    </w:rPr>
                    <w:t xml:space="preserve"> tarihli ve 5746 sayılı Araştırma ve Geliştirme Faaliyetlerinin Desteklenmesi Hakkında Kanunun 3 üncü maddesinin üçüncü fıkrasında yer alan “her bir çalışan için beş yıl süreyle” ibaresi,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f) 6356 sayılı Kanunun geçici 6 </w:t>
                  </w:r>
                  <w:proofErr w:type="spellStart"/>
                  <w:r w:rsidRPr="005163B1">
                    <w:rPr>
                      <w:rFonts w:ascii="Times New Roman" w:eastAsia="Times New Roman" w:hAnsi="Times New Roman" w:cs="Times New Roman"/>
                      <w:sz w:val="24"/>
                      <w:szCs w:val="24"/>
                      <w:lang w:eastAsia="tr-TR"/>
                    </w:rPr>
                    <w:t>ncımaddesinin</w:t>
                  </w:r>
                  <w:proofErr w:type="spellEnd"/>
                  <w:r w:rsidRPr="005163B1">
                    <w:rPr>
                      <w:rFonts w:ascii="Times New Roman" w:eastAsia="Times New Roman" w:hAnsi="Times New Roman" w:cs="Times New Roman"/>
                      <w:sz w:val="24"/>
                      <w:szCs w:val="24"/>
                      <w:lang w:eastAsia="tr-TR"/>
                    </w:rPr>
                    <w:t xml:space="preserve"> birinci fıkrası,</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 6446 sayılı Kanunun 15 inci maddesinin ikinci fıkrası,</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ğ) 3093 sayılı Kanunun 4 üncü maddesinin (c) fıkrasının ikinci cümlesi,</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h) 5174 sayılı Kanunun 58 inci maddesinin üç, dört ve beşinci fıkraları,</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ı) 5378 sayılı Kanunun geçici 3 üncü maddesinin dördüncü fıkrası,</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yürürlükten</w:t>
                  </w:r>
                  <w:proofErr w:type="gramEnd"/>
                  <w:r w:rsidRPr="005163B1">
                    <w:rPr>
                      <w:rFonts w:ascii="Times New Roman" w:eastAsia="Times New Roman" w:hAnsi="Times New Roman" w:cs="Times New Roman"/>
                      <w:sz w:val="24"/>
                      <w:szCs w:val="24"/>
                      <w:lang w:eastAsia="tr-TR"/>
                    </w:rPr>
                    <w:t xml:space="preserve"> kaldırılmıştır.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GEÇİCİ MADDE 1 –</w:t>
                  </w:r>
                  <w:r w:rsidRPr="005163B1">
                    <w:rPr>
                      <w:rFonts w:ascii="Times New Roman" w:eastAsia="Times New Roman" w:hAnsi="Times New Roman" w:cs="Times New Roman"/>
                      <w:sz w:val="24"/>
                      <w:szCs w:val="24"/>
                      <w:lang w:eastAsia="tr-TR"/>
                    </w:rPr>
                    <w:t xml:space="preserve"> (1) </w:t>
                  </w:r>
                  <w:proofErr w:type="gramStart"/>
                  <w:r w:rsidRPr="005163B1">
                    <w:rPr>
                      <w:rFonts w:ascii="Times New Roman" w:eastAsia="Times New Roman" w:hAnsi="Times New Roman" w:cs="Times New Roman"/>
                      <w:sz w:val="24"/>
                      <w:szCs w:val="24"/>
                      <w:lang w:eastAsia="tr-TR"/>
                    </w:rPr>
                    <w:t>8/4/1929</w:t>
                  </w:r>
                  <w:proofErr w:type="gramEnd"/>
                  <w:r w:rsidRPr="005163B1">
                    <w:rPr>
                      <w:rFonts w:ascii="Times New Roman" w:eastAsia="Times New Roman" w:hAnsi="Times New Roman" w:cs="Times New Roman"/>
                      <w:sz w:val="24"/>
                      <w:szCs w:val="24"/>
                      <w:lang w:eastAsia="tr-TR"/>
                    </w:rPr>
                    <w:t xml:space="preserve"> tarihli ve 1416 sayılı Ecnebi Memleketlere Gönderilecek Talebe Hakkında Kanunun geçici 1 inci maddesinin birinci fıkrası, 4/11/1981 tarihli ve 2547 sayılı Yükseköğretim Kanununun geçici 53 üncü maddesinin birinci fıkrası ile 14/7/1965 tarihli ve 657 sayılı Devlet Memurları Kanununun geçici 34 üncü maddesinin birinci fıkrası kapsamına girmesine rağmen anılan maddelerde belirtilen sürelerde borçlarının yeniden hesaplanması için müracaat etmeyenler ile söz konusu maddelerin yürürlüğe girdiği tarihten bu Kanunun yayımlandığı tarihe kadar geçen süre içinde anılan düzenlemelerde belirtilen nedenlerle haklarında borç takibi yapılanlar veya </w:t>
                  </w:r>
                  <w:r w:rsidRPr="005163B1">
                    <w:rPr>
                      <w:rFonts w:ascii="Times New Roman" w:eastAsia="Times New Roman" w:hAnsi="Times New Roman" w:cs="Times New Roman"/>
                      <w:sz w:val="24"/>
                      <w:szCs w:val="24"/>
                      <w:lang w:eastAsia="tr-TR"/>
                    </w:rPr>
                    <w:lastRenderedPageBreak/>
                    <w:t xml:space="preserve">yapılması gerekenlerin ve 2547 sayılı Kanunun 39 uncu maddesi uyarınca yurt dışında görevlendirilmiş olanlardan bu Kanunun yürürlüğe girdiği tarihte haklarında borç takibi yapılanlar veya yapılması gerekenlerin, kendilerine döviz olarak yapılmış olan her türlü masrafa ilişkin borç tutarları, bu Kanunun yayımlandığı tarihi izleyen üç ay içinde borçlu oldukları idarelere başvurmaları hâlinde, imzaladıkları yüklenme senedi ile muteber imzalı müteselsil kefalet senedi hükümleri dikkate alınmaksızın ve ilgililere ödeme yapma sonucunu doğurmaksızın aşağıdaki şekilde yeniden hesaplanır ve başvuru süresi içinde tahsilat işlemi durdurulur. Ancak bu hesaplama, 2547 sayılı Kanunun 39 uncu maddesi uyarınca yurt dışında görevlendirilenler ile geçici 53 üncü maddesinin birinci fıkrasında belirtilen durumda bulunanlardan, aynı Kanunun 33 üncü maddesi uyarınca yurt dışında görevlendirilenler bakımından yapılırken bu kişilerin hizmetleri karşılığında aldıkları yurt içi maaşları ve buna yönelik cezai şart talep edilmez, bunlar haricinde Türk lirası olarak yapılmış olan her türlü masraf tutarına, sarf tarihinden bu maddenin yürürlüğe girdiği tarihe kadar geçen süre için </w:t>
                  </w:r>
                  <w:proofErr w:type="gramStart"/>
                  <w:r w:rsidRPr="005163B1">
                    <w:rPr>
                      <w:rFonts w:ascii="Times New Roman" w:eastAsia="Times New Roman" w:hAnsi="Times New Roman" w:cs="Times New Roman"/>
                      <w:sz w:val="24"/>
                      <w:szCs w:val="24"/>
                      <w:lang w:eastAsia="tr-TR"/>
                    </w:rPr>
                    <w:t>1/1/2006</w:t>
                  </w:r>
                  <w:proofErr w:type="gramEnd"/>
                  <w:r w:rsidRPr="005163B1">
                    <w:rPr>
                      <w:rFonts w:ascii="Times New Roman" w:eastAsia="Times New Roman" w:hAnsi="Times New Roman" w:cs="Times New Roman"/>
                      <w:sz w:val="24"/>
                      <w:szCs w:val="24"/>
                      <w:lang w:eastAsia="tr-TR"/>
                    </w:rPr>
                    <w:t xml:space="preserve"> tarihinden geçerli olmak üzere tespit ve ilan edilen kanuni faiz işletilerek hesaplama yapılır.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a) </w:t>
                  </w:r>
                  <w:proofErr w:type="gramStart"/>
                  <w:r w:rsidRPr="005163B1">
                    <w:rPr>
                      <w:rFonts w:ascii="Times New Roman" w:eastAsia="Times New Roman" w:hAnsi="Times New Roman" w:cs="Times New Roman"/>
                      <w:sz w:val="24"/>
                      <w:szCs w:val="24"/>
                      <w:lang w:eastAsia="tr-TR"/>
                    </w:rPr>
                    <w:t>5/8/1996</w:t>
                  </w:r>
                  <w:proofErr w:type="gramEnd"/>
                  <w:r w:rsidRPr="005163B1">
                    <w:rPr>
                      <w:rFonts w:ascii="Times New Roman" w:eastAsia="Times New Roman" w:hAnsi="Times New Roman" w:cs="Times New Roman"/>
                      <w:sz w:val="24"/>
                      <w:szCs w:val="24"/>
                      <w:lang w:eastAsia="tr-TR"/>
                    </w:rPr>
                    <w:t xml:space="preserve"> tarihinden sonra yüklenme senedi ile muteber imzalı müteselsil kefalet senedi alınanlar hakkında 657 sayılı Kanunun ek 34 üncü maddesinin ikinci fıkrası hükümlerine göre bu Kanunun yayımlandığı tarihten önceki süreler için herhangi bir ferî alacak hesaplanmaz.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 </w:t>
                  </w:r>
                  <w:proofErr w:type="gramStart"/>
                  <w:r w:rsidRPr="005163B1">
                    <w:rPr>
                      <w:rFonts w:ascii="Times New Roman" w:eastAsia="Times New Roman" w:hAnsi="Times New Roman" w:cs="Times New Roman"/>
                      <w:sz w:val="24"/>
                      <w:szCs w:val="24"/>
                      <w:lang w:eastAsia="tr-TR"/>
                    </w:rPr>
                    <w:t>5/8/1996</w:t>
                  </w:r>
                  <w:proofErr w:type="gramEnd"/>
                  <w:r w:rsidRPr="005163B1">
                    <w:rPr>
                      <w:rFonts w:ascii="Times New Roman" w:eastAsia="Times New Roman" w:hAnsi="Times New Roman" w:cs="Times New Roman"/>
                      <w:sz w:val="24"/>
                      <w:szCs w:val="24"/>
                      <w:lang w:eastAsia="tr-TR"/>
                    </w:rPr>
                    <w:t xml:space="preserve"> tarihinden önce yüklenme senedi ile muteber imzalı müteselsil kefalet senedi alınanlar hakkında, ilgili adına fiilen ödemenin yapıldığı tarihteki Türkiye Cumhuriyet Merkez Bankasınca tespit ve ilan edilen efektif satış kuru üzerinden Türk lirasına çevrilerek bulunacak tutar ile bu tutara sarf tarihinden bu maddenin yürürlüğe girdiği tarihe kadar geçen süre için 1/1/2006 tarihinden geçerli olmak üzere tespit ve ilan edilen kanuni faiz işletilerek hesaplama yapılır. Ancak, bu hükümlere göre hesaplama yapılması sonucunda borçlunun aleyhine bir durum ortaya çıkması hâlinde (a) bendi hükümleri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Bunların daha önce ödemiş oldukları tutar ile mecburi hizmetlerinde değerlendirilen sürelere isabet eden tutar, yukarıdaki şekilde belirlenecek tutardan düşülür. Bu madde uyarınca vazgeçilen borç tutarına isabet eden vekâlet ücreti de dâhil yargılama giderleri tahsil edilmez. Hesaplanan borç tutarı, ilgilinin durumu ve ödenmesi gereken meblağ dikkate alınarak azami beş yıla kadar taksitlendirilebilir.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(3) Bu Kanunun yürürlüğe girdiği tarihte, 2547 sayılı Kanunun geçici 53 üncü maddesinin birinci fıkrasında belirtilen durumda olup, aynı Kanunun 35 inci maddesi uyarınca yurt içinde görevlendirilenlerden geçici 53 üncü maddenin üçüncü fıkrasında belirtilen sürede borçlarını ödemek için başvurmayanlar ile söz konusu maddenin yürürlüğe girdiği tarihten bu Kanunun yayımlandığı tarihe kadar geçen süre içinde anılan düzenlemede belirtilen nedenlerle haklarında borç takibi yapılanların veya yapılması gerekenlerin, kendilerine Türk lirası olarak yapılmış olan her türlü masrafa ilişkin borç tutarları, bu Kanunun yayımlandığı tarihi izleyen üç ay içinde borçlu oldukları idarelere başvurmaları hâlinde, imzaladıkları yüklenme senedi ile muteber imzalı müteselsil kefalet senedi hükümleri dikkate alınmaksızın ve ilgililere ödeme yapma sonucunu doğurmaksızın yeniden hesaplanır ve başvuru süresi içinde tahsilat işlemi durdurulur. </w:t>
                  </w:r>
                  <w:proofErr w:type="gramEnd"/>
                  <w:r w:rsidRPr="005163B1">
                    <w:rPr>
                      <w:rFonts w:ascii="Times New Roman" w:eastAsia="Times New Roman" w:hAnsi="Times New Roman" w:cs="Times New Roman"/>
                      <w:sz w:val="24"/>
                      <w:szCs w:val="24"/>
                      <w:lang w:eastAsia="tr-TR"/>
                    </w:rPr>
                    <w:t xml:space="preserve">Yapılacak hesaplamada, bu kişilerin hizmetleri karşılığında aldıkları yurt içi maaşları ve buna yönelik cezai şart talep edilmez, bunlar haricinde Türk lirası olarak yapılmış olan her türlü masraf tutarına, sarf tarihinden bu maddenin yürürlüğe girdiği tarihe kadar geçen süre için </w:t>
                  </w:r>
                  <w:proofErr w:type="gramStart"/>
                  <w:r w:rsidRPr="005163B1">
                    <w:rPr>
                      <w:rFonts w:ascii="Times New Roman" w:eastAsia="Times New Roman" w:hAnsi="Times New Roman" w:cs="Times New Roman"/>
                      <w:sz w:val="24"/>
                      <w:szCs w:val="24"/>
                      <w:lang w:eastAsia="tr-TR"/>
                    </w:rPr>
                    <w:t>1/1/2006</w:t>
                  </w:r>
                  <w:proofErr w:type="gramEnd"/>
                  <w:r w:rsidRPr="005163B1">
                    <w:rPr>
                      <w:rFonts w:ascii="Times New Roman" w:eastAsia="Times New Roman" w:hAnsi="Times New Roman" w:cs="Times New Roman"/>
                      <w:sz w:val="24"/>
                      <w:szCs w:val="24"/>
                      <w:lang w:eastAsia="tr-TR"/>
                    </w:rPr>
                    <w:t xml:space="preserve"> tarihinden geçerli olmak üzere tespit ve ilan edilen kanuni faiz işletilerek hesaplama yapılır. Bu kişiler hakkında da bu maddenin ikinci fıkrası hükümleri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 Bu madde kapsamında bulunanlardan, bu maddenin yürürlüğe girdiği tarihten önce borcunun tamamını ödemeden veya mecburi hizmetini tamamlamadan vefat edenlerin borç yükümlülükleri ortadan kalkar. Buna bağlı olarak, borçlunun kendisi, mirasçıları ve kefilleri hakkında her türlü borç yükümlülükleri ortadan kaldırılır ve her türlü borç takibi işlemlerine son verilir.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GEÇİCİ MADDE 2 –</w:t>
                  </w:r>
                  <w:r w:rsidRPr="005163B1">
                    <w:rPr>
                      <w:rFonts w:ascii="Times New Roman" w:eastAsia="Times New Roman" w:hAnsi="Times New Roman" w:cs="Times New Roman"/>
                      <w:sz w:val="24"/>
                      <w:szCs w:val="24"/>
                      <w:lang w:eastAsia="tr-TR"/>
                    </w:rPr>
                    <w:t xml:space="preserve"> (1) a) </w:t>
                  </w:r>
                  <w:proofErr w:type="gramStart"/>
                  <w:r w:rsidRPr="005163B1">
                    <w:rPr>
                      <w:rFonts w:ascii="Times New Roman" w:eastAsia="Times New Roman" w:hAnsi="Times New Roman" w:cs="Times New Roman"/>
                      <w:sz w:val="24"/>
                      <w:szCs w:val="24"/>
                      <w:lang w:eastAsia="tr-TR"/>
                    </w:rPr>
                    <w:t>12/11/2012</w:t>
                  </w:r>
                  <w:proofErr w:type="gramEnd"/>
                  <w:r w:rsidRPr="005163B1">
                    <w:rPr>
                      <w:rFonts w:ascii="Times New Roman" w:eastAsia="Times New Roman" w:hAnsi="Times New Roman" w:cs="Times New Roman"/>
                      <w:sz w:val="24"/>
                      <w:szCs w:val="24"/>
                      <w:lang w:eastAsia="tr-TR"/>
                    </w:rPr>
                    <w:t xml:space="preserve"> tarihli ve 6360 sayılı On Dört İlde Büyükşehir Belediyesi ve Yirmi Yedi İlçe Kurulması ile Bazı Kanun ve Kanun Hükmünde Kararnamelerde Değişiklik Yapılmasına Dair Kanuna istinaden tüzel kişiliği sona eren mahallî idareler ve bunlara bağlı kuruluşlar ile mahallî idare birliklerinin; büyükşehir </w:t>
                  </w:r>
                  <w:r w:rsidRPr="005163B1">
                    <w:rPr>
                      <w:rFonts w:ascii="Times New Roman" w:eastAsia="Times New Roman" w:hAnsi="Times New Roman" w:cs="Times New Roman"/>
                      <w:sz w:val="24"/>
                      <w:szCs w:val="24"/>
                      <w:lang w:eastAsia="tr-TR"/>
                    </w:rPr>
                    <w:lastRenderedPageBreak/>
                    <w:t xml:space="preserve">belediyesine ve büyükşehir ilçe belediyesine dönüşen belediyelerin ve bağlı kuruluşlarının, birleşme/dönüşme/katılma veya devir yoluyla ilçe belediyelerine, büyükşehir belediyelerine ve/veya bağlı kuruluşlarına veya köye dönüşen belediyelerin il özel idaresine geçen ve kamu kuruluşları ile İller Bankası Anonim Şirketi’ne olan kamu ve özel hukuka tabi borçlarının bu Kanunun yayımlandığı tarih itibarıyla işlemiş olan ferîleri yerine Yİ-ÜFE aylık değişim oranları esas alınarak hesaplanacak tutar ile devrolan borcun asli unsurunun toplamı herhangi bir faiz, gecikme faizi, gecikme zammı gibi ferî alacak uygulanmaksızın bu idarelerin genel bütçe vergi gelirleri tahsilat toplamı üzerinden ayrılan paylarından, 2/7/2008 tarihli ve 5779 sayılı İl Özel İdarelerine ve Belediyelere Genel Bütçe Vergi Gelirlerinden Pay Verilmesi Hakkında Kanunun 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maddesindeki esaslar dâhilinde ve 6360 sayılı Kanunun geçici 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maddesinin dördüncü fıkrası da dikkate alınmak suretiyle tahsil edilir. Bu bent kapsamına giren alacaklara bu Kanunun yayımlandığı tarihe kadar hesaplanmış olan ferî alacakların tahsilinden vazgeçilir.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b) 6360 sayılı Kanuna istinaden tüzel kişiliği sona eren mahallî idareler ve bunlara bağlı kuruluşlar ile mahallî idare birliklerinin; büyükşehir belediyesine ve büyükşehir ilçe belediyesine dönüşen belediyelerin ve bağlı kuruluşlarının, birleşme/dönüşme/katılma veya devir yoluyla (a) bendinde belirtilen idarelere devredilen borçları dışında kalan ve anılan Kanunun geçici 1 inci maddesinde belirtilen diğer kamu idarelerine devredilen ve kamu kuruluşları ile İller Bankası Anonim Şirketi’ne olan kamu ve özel hukuka tabi borçları da (a) bendinde belirtilen esaslar çerçevesinde yeniden hesaplanarak ilgili kamu idaresinden tahsil edilir.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Bu fıkra uyarınca kesinti işlemine tabi tutulan borçlar için ilgili kanunlarda öngörülen zamanaşımı süreleri işlemez. Bu borçlardan dolayı konulan hacizler kaldırılır.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ç) Bu fıkra kapsamına giren borçlara karşılık bu Kanunun yayımlandığı tarihten önce tahsil edilmiş tutarlar </w:t>
                  </w:r>
                  <w:proofErr w:type="spellStart"/>
                  <w:r w:rsidRPr="005163B1">
                    <w:rPr>
                      <w:rFonts w:ascii="Times New Roman" w:eastAsia="Times New Roman" w:hAnsi="Times New Roman" w:cs="Times New Roman"/>
                      <w:sz w:val="24"/>
                      <w:szCs w:val="24"/>
                      <w:lang w:eastAsia="tr-TR"/>
                    </w:rPr>
                    <w:t>red</w:t>
                  </w:r>
                  <w:proofErr w:type="spellEnd"/>
                  <w:r w:rsidRPr="005163B1">
                    <w:rPr>
                      <w:rFonts w:ascii="Times New Roman" w:eastAsia="Times New Roman" w:hAnsi="Times New Roman" w:cs="Times New Roman"/>
                      <w:sz w:val="24"/>
                      <w:szCs w:val="24"/>
                      <w:lang w:eastAsia="tr-TR"/>
                    </w:rPr>
                    <w:t xml:space="preserve"> ve iade edilmez.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(2) a) 1) Türkiye Elektrik Dağıtım Anonim Şirketinin (TEDAŞ) elektrik tüketiminden kaynaklanan alacaklarından (özelleştirme devir işlemleri sırasında TEDAŞ’a devredilmiş olan alacaklar), vadesi </w:t>
                  </w:r>
                  <w:proofErr w:type="gramStart"/>
                  <w:r w:rsidRPr="005163B1">
                    <w:rPr>
                      <w:rFonts w:ascii="Times New Roman" w:eastAsia="Times New Roman" w:hAnsi="Times New Roman" w:cs="Times New Roman"/>
                      <w:sz w:val="24"/>
                      <w:szCs w:val="24"/>
                      <w:lang w:eastAsia="tr-TR"/>
                    </w:rPr>
                    <w:t>30/4/2014</w:t>
                  </w:r>
                  <w:proofErr w:type="gramEnd"/>
                  <w:r w:rsidRPr="005163B1">
                    <w:rPr>
                      <w:rFonts w:ascii="Times New Roman" w:eastAsia="Times New Roman" w:hAnsi="Times New Roman" w:cs="Times New Roman"/>
                      <w:sz w:val="24"/>
                      <w:szCs w:val="24"/>
                      <w:lang w:eastAsia="tr-TR"/>
                    </w:rPr>
                    <w:t xml:space="preserve"> tarihi (bu tarih dâhil) itibarıyla geldiği hâlde bu Kanunun yayımlandığı tarih itibarıyla ödenmemiş olanların asıllarının tamamı ile bu alacaklara ilişkin ferîler yerine, bu Kanunun yayımlandığı tarihe kadar söz konusu alacakların asıllarına Yİ-ÜFE aylık değişim oranları esas alınarak hesaplanacak tutarın; bu Kanunun yayımlandığı tarihi izleyen ikinci ayın sonuna kadar abonesi bulunulan dağıtım/perakende satış şirketine başvuruda bulunulması ve ödenmesi gereken tutarın, ilk taksiti bu Kanunun yayımlandığı tarihi izleyen üçüncü aydan başlamak üzere bu fıkrada öngörülen süre ve şekilde ödenmesi şartıyla ferîlerin tamamının tahsilinden vazgeçilir.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2) TEDAŞ’ın tarımsal sulamada kullanılan elektrik tüketiminden kaynaklanan alacaklarından (özelleştirme devir işlemleri sırasında TEDAŞ’a devredilmiş olan alacaklar), vadesi </w:t>
                  </w:r>
                  <w:proofErr w:type="gramStart"/>
                  <w:r w:rsidRPr="005163B1">
                    <w:rPr>
                      <w:rFonts w:ascii="Times New Roman" w:eastAsia="Times New Roman" w:hAnsi="Times New Roman" w:cs="Times New Roman"/>
                      <w:sz w:val="24"/>
                      <w:szCs w:val="24"/>
                      <w:lang w:eastAsia="tr-TR"/>
                    </w:rPr>
                    <w:t>30/4/2014</w:t>
                  </w:r>
                  <w:proofErr w:type="gramEnd"/>
                  <w:r w:rsidRPr="005163B1">
                    <w:rPr>
                      <w:rFonts w:ascii="Times New Roman" w:eastAsia="Times New Roman" w:hAnsi="Times New Roman" w:cs="Times New Roman"/>
                      <w:sz w:val="24"/>
                      <w:szCs w:val="24"/>
                      <w:lang w:eastAsia="tr-TR"/>
                    </w:rPr>
                    <w:t xml:space="preserve"> tarihi (bu tarih dâhil) itibarıyla geldiği hâlde bu Kanunun yayımlandığı tarih itibarıyla ödenmemiş olanların asıllarının tamamının bu Kanunun yayımlandığı tarihi izleyen ikinci ayın sonuna kadar abonesi bulunulan dağıtım şirketine başvuruda bulunularak ilk taksit bu Kanunun yayımını izleyen üçüncü aydan başlamak üzere ve her yıl ilk taksitin tekabül ettiği ayda bir taksit ödenmesi suretiyle toplam beş eşit taksitte ödenmesi şartıyla bu alacakların ödenen kısmına isabet eden ferîlerin tahsilinden vazgeçilir. Tarımsal sulamada kullanılan elektrik tüketiminden kaynaklanan alacakların bu fıkrada belirtilen taksit ödeme zamanını; alacakların bulunduğu bölgeler, iller, ürünlerin hasat dönemleri dikkate alınarak değiştirmeye TEDAŞ yönetim kurulu yetkilidir.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b) 6111 sayılı Kanun kapsamında yapılandırılmış olup taksit ödemeleri devam edenler hariç olmak üzere, bu Kanunun yayımlandığı tarihten önce çeşitli kanun hükümlerine veya TEDAŞ ya da daha önce hissedarı olduğu elektrik dağıtım şirketlerinin yönetim kurullarının yetkisi ile veya özelleştirilen dağıtım şirketlerince TEDAŞ adına taksitlendirilmiş ve taksit ödemeleri devam etmekte olan alacaklar için borçluların talep etmeleri hâlinde bu fıkra hükmü uygulanır. </w:t>
                  </w:r>
                  <w:proofErr w:type="gramEnd"/>
                  <w:r w:rsidRPr="005163B1">
                    <w:rPr>
                      <w:rFonts w:ascii="Times New Roman" w:eastAsia="Times New Roman" w:hAnsi="Times New Roman" w:cs="Times New Roman"/>
                      <w:sz w:val="24"/>
                      <w:szCs w:val="24"/>
                      <w:lang w:eastAsia="tr-TR"/>
                    </w:rPr>
                    <w:t>Bu takdirde, ödenmiş tutarlarda bir düzeltme yapılmaz ve bu Kanunun yayımlandığı tarih itibarıyla bakiye tutar içindeki alacak aslı dikkate alınır.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TEDAŞ’a ait olup tahsilatı özelleştirilen elektrik dağıtım/perakende satış şirketlerince sürdürülen ve bu fıkra kapsamına giren alacaklar da bu fıkra hükmünden yararlanır.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ç) Bu fıkra hükümlerinden yararlanmak isteyen borçluların; fıkrada öngörülen </w:t>
                  </w:r>
                  <w:r w:rsidRPr="005163B1">
                    <w:rPr>
                      <w:rFonts w:ascii="Times New Roman" w:eastAsia="Times New Roman" w:hAnsi="Times New Roman" w:cs="Times New Roman"/>
                      <w:sz w:val="24"/>
                      <w:szCs w:val="24"/>
                      <w:lang w:eastAsia="tr-TR"/>
                    </w:rPr>
                    <w:lastRenderedPageBreak/>
                    <w:t xml:space="preserve">şartların yanı sıra, bu Kanunun yayımlandığı tarihi izleyen ikinci ayın sonuna kadar ilgili dağıtım/perakende satış şirketine başvuruda bulunmaları ve (a) bendinin (2) numaralı alt bendinde belirtilen alacaklar hariç olmak üzere fıkra kapsamında ödenecek tutarların ilk taksiti bu Kanunun yayımlandığı tarihi izleyen üçüncü aydan başlamak üzere ikişer aylık dönemler hâlinde azami on sekiz eşit taksitte ödemeleri şarttır. </w:t>
                  </w:r>
                  <w:proofErr w:type="gramEnd"/>
                  <w:r w:rsidRPr="005163B1">
                    <w:rPr>
                      <w:rFonts w:ascii="Times New Roman" w:eastAsia="Times New Roman" w:hAnsi="Times New Roman" w:cs="Times New Roman"/>
                      <w:sz w:val="24"/>
                      <w:szCs w:val="24"/>
                      <w:lang w:eastAsia="tr-TR"/>
                    </w:rPr>
                    <w:t>Bu fıkraya göre ödenecek taksitlerin ödeme süresinin son gününün resmî tatile rastlaması hâlinde süre tatili izleyen ilk iş günü mesai saati sonunda biter.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 Bu fıkra hükümlerine göre hesaplanan tutarın;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 İlk taksit ödeme süresi içinde tamamen ödenmesi hâlinde, bu tutara bu Kanunun yayımlandığı tarihten ödeme tarihine kadar geçen süre için herhangi bir faiz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Taksitle ödenmek istenmesi hâlinde, (a) bendinin (2) numaralı alt bendi hükmü saklı kalmak şartıyla, borçluların başvuru sırasında altı, dokuz, on iki veya on sekiz eşit taksitte ödeme seçeneklerinden birini tercih etmeleri şarttır. Tercih edilen taksit süresinden daha uzun bir sürede ödeme yapılamaz.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 Taksitle yapılacak ödemelerinde ilgili bentlere göre belirlenen tutar;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i) Altı eşit taksit için (1,05),</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ii) Dokuz eşit taksit için (1,07),</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iii) On iki eşit taksit için (1,10),</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iv) On sekiz eşit taksit için (1,15),</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katsayısı</w:t>
                  </w:r>
                  <w:proofErr w:type="gramEnd"/>
                  <w:r w:rsidRPr="005163B1">
                    <w:rPr>
                      <w:rFonts w:ascii="Times New Roman" w:eastAsia="Times New Roman" w:hAnsi="Times New Roman" w:cs="Times New Roman"/>
                      <w:sz w:val="24"/>
                      <w:szCs w:val="24"/>
                      <w:lang w:eastAsia="tr-TR"/>
                    </w:rPr>
                    <w:t xml:space="preserve"> ile çarpılır ve bulunan tutar taksit sayısına bölünmek suretiyle ikişer aylık dönemler hâlinde ödenecek taksit tutarı hesaplanır. Bu fıkra hükümlerinden yararlanmak üzere başvuruda bulunan borçlulara tercih ettikleri taksit süresine uygun ödeme planı verilir. Ancak, tercih edilen süreden daha kısa sürede ödeme yapılması hâlinde ödenecek tutar ilgili katsayıya göre düzeltilir.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 Bu fıkranın (a) bendinin (2) numaralı alt bendi hükümlerine göre ödenmesi gereken tutarların; iki eşit taksitte ödenmesi hâlinde (1,10), üç eşit taksitte ödenmesi hâlinde (1,15), dört eşit taksitte ödenmesi hâlinde (1,20), beş eşit taksitte ödenmesi hâlinde (1,25) katsayı uygulanır.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e) Bu fıkradan yararlanılarak süresinde ödenen alacaklara, bu fıkrada yer alan hükümler saklı kalmak kaydıyla Kanunun yayımlandığı tarihten sonraki süreler için faiz, gecikme zammı, gecikme cezası gibi ferî amme alacağı hesaplanmaz.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f) Bu Kanunun yayımlandığı tarihten önce dava konusu edilmiş ve/veya icra takibi başlatılmış alacaklar için, borçlunun bu fıkra hükümlerinden yararlanmak üzere başvuruda bulunması hâlinde, asıl borçlular ve kefiller hakkında sürdürülen davalar sonlandırılır, icra ve takip işlemleri durdurulur. Bu takdirde, borçluların mahkeme masraflarını, icra masraflarını ve vekâlet ücretini ilk taksit tutarı ile birlikte ilk taksit ödeme süresi içinde veya yasal faizi birlikte ilk taksit ödeme süresini izleyen ayın sonuna kadar ödemeleri şarttır.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 1) Bu fıkraya göre ödenecek alacaklarla ilgili olarak, tatbik edilen hacizler yapılan ödemeler nispetinde kaldırılır ve buna isabet eden teminatlar iade 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Bu fıkra hükümlerinden yararlanmak üzere başvuruda bulunan borçluların bu borçlarla ilgili olarak dava açmamaları veya açılan davalardan vazgeçmeleri ve başvuru süresi içinde yazılı olarak bu iradelerini belirtmeleri şarttır. Davadan vazgeçme dilekçeleri ilgili mahkemeye verilmesini müteakip davadan vazgeçme dilekçesinin mahkemece onaylı bir sureti borçlularca ilgili dağıtım veya perakende satış şirketine verilir.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 Bu fıkra hükümlerinden yararlanmak üzere başvuruda bulunan ve açtıkları davalardan vazgeçen borçluların bu ihtilaflarıyla ilgili olarak bu Kanunun yayımlandığı tarihten sonra tebliğ edilen kararlar uyarınca işlem yapılmaz ve bu kararlar ile TEDAŞ aleyhine hükmedilmiş yargılama giderleri ve vekâlet ücreti bulunması hâlinde bunlar talep edilemez.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ğ) 1) Bu fıkranın (a) bendinin (1) numaralı alt bendine göre ödenmesi gereken taksitlerden; bir takvim yılında iki veya daha az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fıkra hükümlerinden yararlanılır. </w:t>
                  </w:r>
                  <w:proofErr w:type="gramEnd"/>
                  <w:r w:rsidRPr="005163B1">
                    <w:rPr>
                      <w:rFonts w:ascii="Times New Roman" w:eastAsia="Times New Roman" w:hAnsi="Times New Roman" w:cs="Times New Roman"/>
                      <w:sz w:val="24"/>
                      <w:szCs w:val="24"/>
                      <w:lang w:eastAsia="tr-TR"/>
                    </w:rPr>
                    <w:t xml:space="preserve">Süresinde ödenmeyen veya eksik ödenen taksitlerin belirtilen şekilde de ödenmemesi veya bir takvim yılında ikiden fazla taksitin süresinde ödenmemesi veya eksik ödenmesi hâlinde bu fıkra hükümlerinden yararlanma </w:t>
                  </w:r>
                  <w:r w:rsidRPr="005163B1">
                    <w:rPr>
                      <w:rFonts w:ascii="Times New Roman" w:eastAsia="Times New Roman" w:hAnsi="Times New Roman" w:cs="Times New Roman"/>
                      <w:sz w:val="24"/>
                      <w:szCs w:val="24"/>
                      <w:lang w:eastAsia="tr-TR"/>
                    </w:rPr>
                    <w:lastRenderedPageBreak/>
                    <w:t xml:space="preserve">hakkı kaybedilir. Bu hüküm alacaklı daireler açısından taksitlendirilen alacaklar için ayrı </w:t>
                  </w:r>
                  <w:proofErr w:type="spellStart"/>
                  <w:r w:rsidRPr="005163B1">
                    <w:rPr>
                      <w:rFonts w:ascii="Times New Roman" w:eastAsia="Times New Roman" w:hAnsi="Times New Roman" w:cs="Times New Roman"/>
                      <w:sz w:val="24"/>
                      <w:szCs w:val="24"/>
                      <w:lang w:eastAsia="tr-TR"/>
                    </w:rPr>
                    <w:t>ayrıuygulanır</w:t>
                  </w:r>
                  <w:proofErr w:type="spellEnd"/>
                  <w:r w:rsidRPr="005163B1">
                    <w:rPr>
                      <w:rFonts w:ascii="Times New Roman" w:eastAsia="Times New Roman" w:hAnsi="Times New Roman" w:cs="Times New Roman"/>
                      <w:sz w:val="24"/>
                      <w:szCs w:val="24"/>
                      <w:lang w:eastAsia="tr-TR"/>
                    </w:rPr>
                    <w:t>.</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2) Bu fıkranın (a) bendinin (2) numaralı alt bendi hükümlerine göre ödenmesi gereken taksitlerden birinin süresinde ödenmemesi veya eksik ödenmesi hâlinde ödenmeyen veya eksik ödenen taksit tutarlarının bu fıkra hükümlerine göre izleyen taksit ile birlikte ödenmesi şartıyla bu fıkra hükümlerinden yararlanılır. Bu durumda gecikilen her ay ve kesri için 6183 sayılı Kanunun 51 inci maddesine göre belirlenen gecikme zammı oranında hesaplanacak geç ödeme zammı ile birlikte ödenmesi şartıyla bu fıkra hükümlerinden yararlanılır. Bu şekilde de ödenmemesi veya eksik ödenmesi hâlinde bu fıkra hükümlerinden yararlanma hakkı kaybedilir. </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 Taksit tutarının %10’unu aşmamak şartıyla 5 liraya (bu tutar dâhil) kadar yapılmış eksik ödemeler için bu fıkra hükümleri ihlal edilmiş sayılmaz.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 Bu fıkra kapsamına giren alacakların fıkrada belirtilen şekilde tamamen ödenmemiş olması hâlinde borçlular ödedikleri tutarlar kadar bu fıkra hükümlerinden yararlanırlar.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h) Bu fıkra kapsamına giren alacaklara karşılık bu Kanunun yayımlandığı tarihten önce tahsil edilmiş olan tutarlar, bu fıkra kapsamında tahsil edilen tutarlar ile bu fıkranın (b) bendi kapsamında yapılan tecile ilişkin olarak çeşitli kanunlar uyarınca ödenen faizlerin bu fıkra hükümlerine dayanılarak </w:t>
                  </w:r>
                  <w:proofErr w:type="spellStart"/>
                  <w:r w:rsidRPr="005163B1">
                    <w:rPr>
                      <w:rFonts w:ascii="Times New Roman" w:eastAsia="Times New Roman" w:hAnsi="Times New Roman" w:cs="Times New Roman"/>
                      <w:sz w:val="24"/>
                      <w:szCs w:val="24"/>
                      <w:lang w:eastAsia="tr-TR"/>
                    </w:rPr>
                    <w:t>red</w:t>
                  </w:r>
                  <w:proofErr w:type="spellEnd"/>
                  <w:r w:rsidRPr="005163B1">
                    <w:rPr>
                      <w:rFonts w:ascii="Times New Roman" w:eastAsia="Times New Roman" w:hAnsi="Times New Roman" w:cs="Times New Roman"/>
                      <w:sz w:val="24"/>
                      <w:szCs w:val="24"/>
                      <w:lang w:eastAsia="tr-TR"/>
                    </w:rPr>
                    <w:t xml:space="preserve"> ve iadesi yapılmaz.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ı) Özel sektör elektrik dağıtım şirketleri, alacaklarını bu fıkrada öngörülen şekilde yapılandırabilirler.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i) Bakanlar Kurulu bu fıkrada öngörülen başvuru ve ilk taksit ödeme süresini bir aya kadar uzatmaya yetkilidir.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j) Bu fıkranın uygulanmasına ilişkin usul ve esaslar Enerji ve Tabii Kaynaklar Bakanlığının uygun görüşü alınarak TEDAŞ tarafından belirlenir.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(3) a) Kalkınma ajanslarının, </w:t>
                  </w:r>
                  <w:proofErr w:type="gramStart"/>
                  <w:r w:rsidRPr="005163B1">
                    <w:rPr>
                      <w:rFonts w:ascii="Times New Roman" w:eastAsia="Times New Roman" w:hAnsi="Times New Roman" w:cs="Times New Roman"/>
                      <w:sz w:val="24"/>
                      <w:szCs w:val="24"/>
                      <w:lang w:eastAsia="tr-TR"/>
                    </w:rPr>
                    <w:t>25/1/2006</w:t>
                  </w:r>
                  <w:proofErr w:type="gramEnd"/>
                  <w:r w:rsidRPr="005163B1">
                    <w:rPr>
                      <w:rFonts w:ascii="Times New Roman" w:eastAsia="Times New Roman" w:hAnsi="Times New Roman" w:cs="Times New Roman"/>
                      <w:sz w:val="24"/>
                      <w:szCs w:val="24"/>
                      <w:lang w:eastAsia="tr-TR"/>
                    </w:rPr>
                    <w:t xml:space="preserve"> tarihli ve 5449 sayılı Kalkınma Ajanslarının Kuruluşu, Koordinasyonu ve Görevleri Hakkında Kanunun 19 uncu maddesi gereğince, il özel idareleri ve belediyeler ile sanayi ve ticaret odalarından olan ve 31/12/2013 tarihi itibarıyla ödenmesi gerektiği hâlde bu Kanunun yayımlandığı tarih itibarıyla ödenmemiş bulunan alacak asıllarının tamamı ile bu alacaklara ilişkin ferîler yerine, bu Kanunun yayımlandığı tarihe kadar söz konusu alacakların asıllarına Yİ-ÜFE aylık değişim oranları esas alınarak hesaplanacak tutarın; bu Kanunun yayımlandığı tarihi izleyen ikinci ayın sonuna kadar alacaklı kalkınma ajansına başvuruda bulunulması ve ödenmesi gereken tutarın, ilk taksitinin bu Kanunun yayımlandığı tarihi izleyen üçüncü aydan başlamak üzere bu fıkrada öngörülen süre ve şekilde ödenmesi şartıyla ferîlerin tamamının tahsilinden vazgeçilir.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Bu Kanunun yayımlandığı tarihten önce (a) bendi kapsamındaki alacaklardan, dava konusu edilmiş ve/veya icra takibi başlatılmış alacaklar için, borçlunun bu fıkra hükümlerinden yararlanmak üzere ajansa başvuruda bulunması hâlinde, asıl borçlular ve kefiller hakkında sürdürülen davalar sonlandırılır. Bu takdirde borçluların mahkeme ve icra masrafları ile vekâlet ücretini ilk taksit tutarı ile birlikte ödemeleri şarttır.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6111 sayılı Kanun hükümlerine göre bu Kanunun yayımlandığı tarih itibarıyla taksit ödemeleri devam eden alacaklar hakkında bu fıkra hükmü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ç) Bu fıkra hükümlerine göre hesaplanan tutarın;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 İlk taksitinin ödeme süresi içerisinde tamamen ödenmesi hâlinde, bu tutara bu Kanunun yayımlandığı tarihten ödeme tarihine kadar geçen süre için herhangi bir faiz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Taksitle ödenmek istenmesi hâlinde borçluların başvuru sırasında altı, dokuz, on iki veya on sekiz eşit taksitte ödeme seçeneklerinden birini tercih etmeleri şarttır. Tercih edilen taksit süresinden daha uzun bir sürede ödeme yapılamaz.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3) Taksitle yapılacak ödemelerinde ilgili bentlere göre belirlenen tutar; altı eşit taksit için (1,05), dokuz eşit taksit için (1,07), on iki eşit taksit için (1,10), on sekiz eşit taksit için (1,15) katsayısı ile çarpılır ve bulunan tutar taksit sayısına bölünmek suretiyle ikişer aylık dönemler hâlinde ödenecek taksit tutarı hesaplanır. </w:t>
                  </w:r>
                  <w:proofErr w:type="gramEnd"/>
                  <w:r w:rsidRPr="005163B1">
                    <w:rPr>
                      <w:rFonts w:ascii="Times New Roman" w:eastAsia="Times New Roman" w:hAnsi="Times New Roman" w:cs="Times New Roman"/>
                      <w:sz w:val="24"/>
                      <w:szCs w:val="24"/>
                      <w:lang w:eastAsia="tr-TR"/>
                    </w:rPr>
                    <w:t>Bu fıkra hükümlerinden yararlanmak üzere başvuruda bulunan borçlulara tercih ettikleri taksit süresine uygun ödeme planı verilir. Ancak, tercih edilen süreden daha kısa sürede ödeme yapılması hâlinde ödenecek tutar ilgili katsayıya göre düzeltilir.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d) Bu fıkradan yararlanılarak süresinde ödenen alacaklara, bu fıkrada yer alan </w:t>
                  </w:r>
                  <w:r w:rsidRPr="005163B1">
                    <w:rPr>
                      <w:rFonts w:ascii="Times New Roman" w:eastAsia="Times New Roman" w:hAnsi="Times New Roman" w:cs="Times New Roman"/>
                      <w:sz w:val="24"/>
                      <w:szCs w:val="24"/>
                      <w:lang w:eastAsia="tr-TR"/>
                    </w:rPr>
                    <w:lastRenderedPageBreak/>
                    <w:t>hükümler saklı kalmak kaydıyla bu Kanunun yayımlandığı tarihten sonraki süreler için faiz, gecikme zammı, gecikme cezası gibi ferî alacaklar hesaplanmaz.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 xml:space="preserve">e) Bu fıkraya göre ödenmesi gereken taksitlerden; bir takvim yılında iki veya daha az taksitin, süresinde ödenmemesi veya eksik ödenmesi hâlinde,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fıkra hükümlerinden yararlanılır. </w:t>
                  </w:r>
                  <w:proofErr w:type="gramEnd"/>
                  <w:r w:rsidRPr="005163B1">
                    <w:rPr>
                      <w:rFonts w:ascii="Times New Roman" w:eastAsia="Times New Roman" w:hAnsi="Times New Roman" w:cs="Times New Roman"/>
                      <w:sz w:val="24"/>
                      <w:szCs w:val="24"/>
                      <w:lang w:eastAsia="tr-TR"/>
                    </w:rPr>
                    <w:t>Süresinde ödenmeyen veya eksik ödenen taksitlerin belirtilen şekilde de ödenmemesi veya bir takvim yılında ikiden fazla taksitin süresinde ödenmemesi veya eksik ödenmesi hâlinde bu fıkra hükümlerinden yararlanma hakkı kaybedilir.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f) Taksit tutarının %10’unu aşmamak şartıyla 5 liraya (bu tutar dâhil) kadar yapılmış eksik ödemeler için bu fıkra hükümleri ihlal edilmiş sayılmaz.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 Bu fıkraya göre ödenecek taksitlerin ödeme süresinin son gününün resmî tatile rastlaması hâlinde süre tatili izleyen ilk iş günü mesai saati sonunda biter.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ğ) Bu fıkra kapsamına giren alacakların fıkrada belirtilen şekilde tamamen ödenmemiş olması hâlinde borçlular ödedikleri tutarlar kadar bu fıkra hükümlerinden yararlanırlar.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h) Bu fıkra kapsamına giren alacaklara karşılık bu Kanunun yayımlandığı tarihten önce tahsil edilmiş olan tutarlar ile bu fıkra kapsamında tahsil edilen tutarların bu fıkra hükümlerine dayanılarak </w:t>
                  </w:r>
                  <w:proofErr w:type="spellStart"/>
                  <w:r w:rsidRPr="005163B1">
                    <w:rPr>
                      <w:rFonts w:ascii="Times New Roman" w:eastAsia="Times New Roman" w:hAnsi="Times New Roman" w:cs="Times New Roman"/>
                      <w:sz w:val="24"/>
                      <w:szCs w:val="24"/>
                      <w:lang w:eastAsia="tr-TR"/>
                    </w:rPr>
                    <w:t>red</w:t>
                  </w:r>
                  <w:proofErr w:type="spellEnd"/>
                  <w:r w:rsidRPr="005163B1">
                    <w:rPr>
                      <w:rFonts w:ascii="Times New Roman" w:eastAsia="Times New Roman" w:hAnsi="Times New Roman" w:cs="Times New Roman"/>
                      <w:sz w:val="24"/>
                      <w:szCs w:val="24"/>
                      <w:lang w:eastAsia="tr-TR"/>
                    </w:rPr>
                    <w:t xml:space="preserve"> ve iadesi yapılamaz.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ı) Bakanlar Kurulu bu fıkrada öngörülen başvuru ve ilk taksit ödeme süresini bir aya kadar uzatmaya yetkilidir.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i) Bu fıkra hükmünden yararlanarak ilk taksiti ödeyen il özel idareleri ve belediyeler ile sanayi ve ticaret odaları, kalkınma ajansları tarafından sağlanan desteklerden faydalanabilir.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j) Kalkınma ajanslarının kuruluş yıllarına dair, belediye ve il özel idareleri ile sanayi ve ticaret odaları tarafından ajanslara ödenmesi gereken ancak ödenmemiş paylar ile kapatılan il özel idareleri ve belediyelerce ödenmemiş ve devredilmiş olan paylar ve bu alacaklara dair faiz, gecikme faizi, gecikme zammı gibi ferî alacakların tamamının tahsilinden vazgeçilir.</w:t>
                  </w:r>
                  <w:proofErr w:type="gramEnd"/>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k) Bu fıkranın uygulanmasına ilişkin usul ve esaslar Kalkınma Bakanlığı tarafından belirlenir.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 a) Bu maddenin bir ve ikinci fıkra hükümleri, 5393 sayılı Kanunun geçici 5 inci maddesi ile 5216 sayılı Kanunun geçici 3 üncü maddesi kapsamında uzlaşılan alacaklar hakkında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b) Bu maddenin bir, iki, üç ve altıncı fıkralarında geçen, Yİ-ÜFE aylık değişim oranları tabiri, Türkiye İstatistik Kurumunun her ay için belirlediği </w:t>
                  </w:r>
                  <w:proofErr w:type="gramStart"/>
                  <w:r w:rsidRPr="005163B1">
                    <w:rPr>
                      <w:rFonts w:ascii="Times New Roman" w:eastAsia="Times New Roman" w:hAnsi="Times New Roman" w:cs="Times New Roman"/>
                      <w:sz w:val="24"/>
                      <w:szCs w:val="24"/>
                      <w:lang w:eastAsia="tr-TR"/>
                    </w:rPr>
                    <w:t>31/12/2004</w:t>
                  </w:r>
                  <w:proofErr w:type="gramEnd"/>
                  <w:r w:rsidRPr="005163B1">
                    <w:rPr>
                      <w:rFonts w:ascii="Times New Roman" w:eastAsia="Times New Roman" w:hAnsi="Times New Roman" w:cs="Times New Roman"/>
                      <w:sz w:val="24"/>
                      <w:szCs w:val="24"/>
                      <w:lang w:eastAsia="tr-TR"/>
                    </w:rPr>
                    <w:t xml:space="preserve"> tarihine kadar toptan eşya fiyatları endeksi (TEFE) aylık değişim oranlarını, 1/1/2005 tarihinden itibaren üretici fiyatları endeksi (ÜFE) aylık değişim oranlarını, 1/1/2014 tarihinden itibaren yurt içi üretici fiyat endeksi (Yİ-ÜFE) aylık değişim oranlarını ifade eder. Anılan fıkralara göre ödenecek alacaklara bu Kanunun yayımlandığı ay için uygulanması gereken Yİ-ÜFE aylık değişim oranı olarak, bu Kanunun yayımlandığı tarihten bir önceki ay için belirlenen Yİ-ÜFE aylık değişim oranı esas alınır.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 Bu madde kapsamındaki alacaklar ile bu Kanunun bazı alacakların yeniden yapılandırılmasına ilişkin hükümleri kapsamındaki alacaklarla ilgili olarak mevzuatlarında yer alan özel hükümler saklı kalmak kaydıyla taksit ödeme süresince zamanaşımı süreleri işlemez.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(6) a) 1163 sayılı Kooperatifler Kanununa göre kurulan sulama kooperatiflerinin ve </w:t>
                  </w:r>
                  <w:proofErr w:type="gramStart"/>
                  <w:r w:rsidRPr="005163B1">
                    <w:rPr>
                      <w:rFonts w:ascii="Times New Roman" w:eastAsia="Times New Roman" w:hAnsi="Times New Roman" w:cs="Times New Roman"/>
                      <w:sz w:val="24"/>
                      <w:szCs w:val="24"/>
                      <w:lang w:eastAsia="tr-TR"/>
                    </w:rPr>
                    <w:t>8/3/2011</w:t>
                  </w:r>
                  <w:proofErr w:type="gramEnd"/>
                  <w:r w:rsidRPr="005163B1">
                    <w:rPr>
                      <w:rFonts w:ascii="Times New Roman" w:eastAsia="Times New Roman" w:hAnsi="Times New Roman" w:cs="Times New Roman"/>
                      <w:sz w:val="24"/>
                      <w:szCs w:val="24"/>
                      <w:lang w:eastAsia="tr-TR"/>
                    </w:rPr>
                    <w:t xml:space="preserve"> tarihli ve 6172 sayılı Sulama Birlikleri Kanununa göre kurulan sulama birliklerinin tarımsal sulama faaliyetlerinden kaynaklanan alacaklarından, vadesi 30/4/2014 tarihi (bu tarih dâhil) itibarıyla geldiği hâlde bu Kanunun yayımlandığı tarih itibarıyla ödenmemiş olanların asıllarının tamamı ile bu alacaklara ilişkin ferîler yerine, bu Kanunun yayımlandığı tarihe kadar söz konusu alacakların asıllarına Yİ-ÜFE aylık değişim oranları esas alınarak hesaplanacak tutarın; bu Kanunun yayımlandığı tarihi izleyen ikinci ayın sonuna kadar borçlu bulunulan kooperatife/birliğe başvuruda bulunulması ve ödenmesi gereken tutarın, ilk taksit bu Kanunun yayımlandığı tarihi izleyen üçüncü aydan başlamak üzere ve her yıl ilk taksitin tekabül ettiği ayda bir taksit ödenmesi suretiyle toplam beş eşit taksitte bu fıkrada öngörülen süre ve şekilde ödenmesi </w:t>
                  </w:r>
                  <w:r w:rsidRPr="005163B1">
                    <w:rPr>
                      <w:rFonts w:ascii="Times New Roman" w:eastAsia="Times New Roman" w:hAnsi="Times New Roman" w:cs="Times New Roman"/>
                      <w:sz w:val="24"/>
                      <w:szCs w:val="24"/>
                      <w:lang w:eastAsia="tr-TR"/>
                    </w:rPr>
                    <w:lastRenderedPageBreak/>
                    <w:t>şartıyla bu alacakların ödenen kısmına isabet eden ferîlerin tamamının tahsilinden vazgeçilir. Bu fıkraya göre ödenecek taksitlerin ödeme süresinin son gününün resmî tatile rastlaması hâlinde süre tatili izleyen ilk iş günü mesai saati sonunda biter.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Bu fıkra hükümlerine göre hesaplanan tutarın;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 İlk taksit ödeme süresi içerisinde tamamen ödenmesi hâlinde, bu tutara bu Kanunun yayımlandığı tarihten ödeme tarihine kadar geçen süre için herhangi bir faiz uygulanmaz.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Taksitle yapılacak ödemelerinde hesaplanan tutar; iki eşit taksit için (1,10), üç eşit taksit için (1,15), dört eşit taksit için (1,20), beş eşit taksit için (1,25) katsayısı ile çarpılır ve bulunan tutar taksit sayısına bölünmek suretiyle ikişer aylık dönemler hâlinde ödenecek taksit tutarı hesaplanır. Bu fıkra hükümlerinden yararlanmak üzere başvuruda bulunan borçlulara tercih ettikleri taksit süresine uygun ödeme planı verilir. Tercih edilen taksit süresinden daha uzun bir sürede ödeme yapılamaz. Ancak, tercih edilen süreden daha kısa sürede ödeme yapılması hâlinde ödenecek tutar ilgili katsayıya göre düzeltilir.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c) Bu fıkradan yararlanılarak süresinde ödenen alacaklara, bu fıkrada yer alan hükümler saklı kalmak kaydıyla Kanunun yayımlandığı tarihten sonraki süreler için faiz, gecikme zammı, gecikme cezası gibi ferî amme alacağı hesaplanmaz.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ç) Bu Kanunun yayımlandığı tarihten önce dava konusu edilmiş ve/veya icra takibi başlatılmış alacaklar için, borçlunun bu fıkra hükümlerinden yararlanmak üzere başvuruda bulunması hâlinde, sürdürülen davalar sonlandırılır, icra ve takip işlemleri durdurulur. Bu takdirde, borçluların mahkeme masraflarını, icra masraflarını ve vekâlet ücretini ilk taksit tutarı ile birlikte ödemeleri şarttır.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d) 1) Bu fıkra hükümlerine göre ödenmesi gereken taksitlerden birinin süresinde ödenmemesi veya eksik ödenmesi hâlinde ödenmeyen veya eksik ödenen taksit tutarlarının bu fıkra hükümlerine göre izleyen taksit ile birlikte ödenmesi şartıyla bu fıkra hükümlerinden yararlanılır. Bu durumda gecikilen her ay ve kesri için 6183 sayılı Kanunun 51 inci maddesine göre belirlenen gecikme zammı oranında hesaplanacak geç ödeme zammı ile birlikte ödenmesi şartıyla bu fıkra hükümlerinden yararlanılır. Bu şekilde de ödenmemesi veya eksik ödenmesi hâlinde bu fıkra hükümlerinden yararlanma hakkı kaybedilir. </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 Taksit tutarının %10’unu aşmamak şartıyla 5 liraya (bu tutar dâhil) kadar yapılmış eksik ödemeler için bu fıkra hükümleri ihlal edilmiş sayılmaz.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 Bu fıkra kapsamına giren alacakların fıkrada belirtilen şekilde tamamen ödenmemiş olması hâlinde borçlular ödedikleri tutarlar kadar bu fıkra hükümlerinden yararlanırlar.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e) Bu fıkra kapsamına giren alacaklara karşılık bu Kanunun yayımlandığı tarihten önce tahsil edilmiş olan tutarlar ile bu fıkra kapsamında tahsil edilen tutarların bu fıkra hükümlerine dayanılarak </w:t>
                  </w:r>
                  <w:proofErr w:type="spellStart"/>
                  <w:r w:rsidRPr="005163B1">
                    <w:rPr>
                      <w:rFonts w:ascii="Times New Roman" w:eastAsia="Times New Roman" w:hAnsi="Times New Roman" w:cs="Times New Roman"/>
                      <w:sz w:val="24"/>
                      <w:szCs w:val="24"/>
                      <w:lang w:eastAsia="tr-TR"/>
                    </w:rPr>
                    <w:t>red</w:t>
                  </w:r>
                  <w:proofErr w:type="spellEnd"/>
                  <w:r w:rsidRPr="005163B1">
                    <w:rPr>
                      <w:rFonts w:ascii="Times New Roman" w:eastAsia="Times New Roman" w:hAnsi="Times New Roman" w:cs="Times New Roman"/>
                      <w:sz w:val="24"/>
                      <w:szCs w:val="24"/>
                      <w:lang w:eastAsia="tr-TR"/>
                    </w:rPr>
                    <w:t xml:space="preserve"> ve iadesi yapılmaz.</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f) Tarımsal sulamadan kaynaklanan alacakların bu fıkrada belirtilen taksit ödeme zamanını alacakların bulunduğu bölgeler, iller, ürünlerin hasat dönemleri dikkate alınarak değiştirmeye alacaklı kooperatif/birlik yetkilidir.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(7) Bakanlar Kurulu bu Kanunun 79 uncu maddesinde geçen </w:t>
                  </w:r>
                  <w:proofErr w:type="gramStart"/>
                  <w:r w:rsidRPr="005163B1">
                    <w:rPr>
                      <w:rFonts w:ascii="Times New Roman" w:eastAsia="Times New Roman" w:hAnsi="Times New Roman" w:cs="Times New Roman"/>
                      <w:sz w:val="24"/>
                      <w:szCs w:val="24"/>
                      <w:lang w:eastAsia="tr-TR"/>
                    </w:rPr>
                    <w:t>31/12/2014</w:t>
                  </w:r>
                  <w:proofErr w:type="gramEnd"/>
                  <w:r w:rsidRPr="005163B1">
                    <w:rPr>
                      <w:rFonts w:ascii="Times New Roman" w:eastAsia="Times New Roman" w:hAnsi="Times New Roman" w:cs="Times New Roman"/>
                      <w:sz w:val="24"/>
                      <w:szCs w:val="24"/>
                      <w:lang w:eastAsia="tr-TR"/>
                    </w:rPr>
                    <w:t xml:space="preserve"> tarihini 30/6/2015 tarihine kadar (bu tarih dâhil) uzatmaya yetkilidir.</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GEÇİCİ MADDE 3 –</w:t>
                  </w:r>
                  <w:r w:rsidRPr="005163B1">
                    <w:rPr>
                      <w:rFonts w:ascii="Times New Roman" w:eastAsia="Times New Roman" w:hAnsi="Times New Roman" w:cs="Times New Roman"/>
                      <w:sz w:val="24"/>
                      <w:szCs w:val="24"/>
                      <w:lang w:eastAsia="tr-TR"/>
                    </w:rPr>
                    <w:t xml:space="preserve"> Liman izinlerine konu tesislerin izin sahibince üçüncü kişilere kiralanması durumunda, söz konusu kiralama işlemiyle ilgili olarak </w:t>
                  </w:r>
                  <w:proofErr w:type="gramStart"/>
                  <w:r w:rsidRPr="005163B1">
                    <w:rPr>
                      <w:rFonts w:ascii="Times New Roman" w:eastAsia="Times New Roman" w:hAnsi="Times New Roman" w:cs="Times New Roman"/>
                      <w:sz w:val="24"/>
                      <w:szCs w:val="24"/>
                      <w:lang w:eastAsia="tr-TR"/>
                    </w:rPr>
                    <w:t>31/8/1956</w:t>
                  </w:r>
                  <w:proofErr w:type="gramEnd"/>
                  <w:r w:rsidRPr="005163B1">
                    <w:rPr>
                      <w:rFonts w:ascii="Times New Roman" w:eastAsia="Times New Roman" w:hAnsi="Times New Roman" w:cs="Times New Roman"/>
                      <w:sz w:val="24"/>
                      <w:szCs w:val="24"/>
                      <w:lang w:eastAsia="tr-TR"/>
                    </w:rPr>
                    <w:t xml:space="preserve"> tarihli ve 6831 sayılı Orman Kanununun ek 11 inci maddesinin (b) bendi hükmü 31/12/2023 tarihine kadar uygulanmaz.</w:t>
                  </w:r>
                </w:p>
                <w:p w:rsidR="005163B1" w:rsidRDefault="005163B1" w:rsidP="005163B1">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145 – </w:t>
                  </w:r>
                  <w:r w:rsidRPr="005163B1">
                    <w:rPr>
                      <w:rFonts w:ascii="Times New Roman" w:eastAsia="Times New Roman" w:hAnsi="Times New Roman" w:cs="Times New Roman"/>
                      <w:sz w:val="24"/>
                      <w:szCs w:val="24"/>
                      <w:lang w:eastAsia="tr-TR"/>
                    </w:rPr>
                    <w:t>Bu Kanunun;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a) 4 üncü maddesiyle 4857 sayılı Kanunun 41 inci maddesine eklenen onuncu fıkra ile 7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 </w:t>
                  </w:r>
                  <w:proofErr w:type="gramStart"/>
                  <w:r w:rsidRPr="005163B1">
                    <w:rPr>
                      <w:rFonts w:ascii="Times New Roman" w:eastAsia="Times New Roman" w:hAnsi="Times New Roman" w:cs="Times New Roman"/>
                      <w:sz w:val="24"/>
                      <w:szCs w:val="24"/>
                      <w:lang w:eastAsia="tr-TR"/>
                    </w:rPr>
                    <w:t>1/1/2015</w:t>
                  </w:r>
                  <w:proofErr w:type="gramEnd"/>
                  <w:r w:rsidRPr="005163B1">
                    <w:rPr>
                      <w:rFonts w:ascii="Times New Roman" w:eastAsia="Times New Roman" w:hAnsi="Times New Roman" w:cs="Times New Roman"/>
                      <w:sz w:val="24"/>
                      <w:szCs w:val="24"/>
                      <w:lang w:eastAsia="tr-TR"/>
                    </w:rPr>
                    <w:t xml:space="preserve"> tarihinden itibaren,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 10 ve 11 inci maddeleri, bu Kanunun yayımı tarihinden dört ay sonra,</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c) 40 </w:t>
                  </w:r>
                  <w:proofErr w:type="spellStart"/>
                  <w:r w:rsidRPr="005163B1">
                    <w:rPr>
                      <w:rFonts w:ascii="Times New Roman" w:eastAsia="Times New Roman" w:hAnsi="Times New Roman" w:cs="Times New Roman"/>
                      <w:sz w:val="24"/>
                      <w:szCs w:val="24"/>
                      <w:lang w:eastAsia="tr-TR"/>
                    </w:rPr>
                    <w:t>ıncı</w:t>
                  </w:r>
                  <w:proofErr w:type="spellEnd"/>
                  <w:r w:rsidRPr="005163B1">
                    <w:rPr>
                      <w:rFonts w:ascii="Times New Roman" w:eastAsia="Times New Roman" w:hAnsi="Times New Roman" w:cs="Times New Roman"/>
                      <w:sz w:val="24"/>
                      <w:szCs w:val="24"/>
                      <w:lang w:eastAsia="tr-TR"/>
                    </w:rPr>
                    <w:t xml:space="preserve"> maddesiyle 5510 sayılı Kanunun 6 </w:t>
                  </w:r>
                  <w:proofErr w:type="spellStart"/>
                  <w:r w:rsidRPr="005163B1">
                    <w:rPr>
                      <w:rFonts w:ascii="Times New Roman" w:eastAsia="Times New Roman" w:hAnsi="Times New Roman" w:cs="Times New Roman"/>
                      <w:sz w:val="24"/>
                      <w:szCs w:val="24"/>
                      <w:lang w:eastAsia="tr-TR"/>
                    </w:rPr>
                    <w:t>ncı</w:t>
                  </w:r>
                  <w:proofErr w:type="spellEnd"/>
                  <w:r w:rsidRPr="005163B1">
                    <w:rPr>
                      <w:rFonts w:ascii="Times New Roman" w:eastAsia="Times New Roman" w:hAnsi="Times New Roman" w:cs="Times New Roman"/>
                      <w:sz w:val="24"/>
                      <w:szCs w:val="24"/>
                      <w:lang w:eastAsia="tr-TR"/>
                    </w:rPr>
                    <w:t xml:space="preserve"> maddesinin birinci fıkrasının (c) bendinde yapılan ibare değişikliği ile 55 inci maddesi </w:t>
                  </w:r>
                  <w:proofErr w:type="gramStart"/>
                  <w:r w:rsidRPr="005163B1">
                    <w:rPr>
                      <w:rFonts w:ascii="Times New Roman" w:eastAsia="Times New Roman" w:hAnsi="Times New Roman" w:cs="Times New Roman"/>
                      <w:sz w:val="24"/>
                      <w:szCs w:val="24"/>
                      <w:lang w:eastAsia="tr-TR"/>
                    </w:rPr>
                    <w:t>1/4/2015</w:t>
                  </w:r>
                  <w:proofErr w:type="gramEnd"/>
                  <w:r w:rsidRPr="005163B1">
                    <w:rPr>
                      <w:rFonts w:ascii="Times New Roman" w:eastAsia="Times New Roman" w:hAnsi="Times New Roman" w:cs="Times New Roman"/>
                      <w:sz w:val="24"/>
                      <w:szCs w:val="24"/>
                      <w:lang w:eastAsia="tr-TR"/>
                    </w:rPr>
                    <w:t xml:space="preserve"> tarihinden itibaren,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ç) 50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 bu Kanunun yayımı tarihini izleyen </w:t>
                  </w:r>
                  <w:proofErr w:type="gramStart"/>
                  <w:r w:rsidRPr="005163B1">
                    <w:rPr>
                      <w:rFonts w:ascii="Times New Roman" w:eastAsia="Times New Roman" w:hAnsi="Times New Roman" w:cs="Times New Roman"/>
                      <w:sz w:val="24"/>
                      <w:szCs w:val="24"/>
                      <w:lang w:eastAsia="tr-TR"/>
                    </w:rPr>
                    <w:t>ay başından</w:t>
                  </w:r>
                  <w:proofErr w:type="gramEnd"/>
                  <w:r w:rsidRPr="005163B1">
                    <w:rPr>
                      <w:rFonts w:ascii="Times New Roman" w:eastAsia="Times New Roman" w:hAnsi="Times New Roman" w:cs="Times New Roman"/>
                      <w:sz w:val="24"/>
                      <w:szCs w:val="24"/>
                      <w:lang w:eastAsia="tr-TR"/>
                    </w:rPr>
                    <w:t xml:space="preserve"> itibaren,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 63 üncü maddesi ile 5510 sayılı Kanuna eklenen geçici 59 uncu madde, l3/5/2014 tarihinden geçerli olmak üzere yayımı tarihinde,</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lastRenderedPageBreak/>
                    <w:t xml:space="preserve">e) 89 uncu maddesi, </w:t>
                  </w:r>
                  <w:proofErr w:type="gramStart"/>
                  <w:r w:rsidRPr="005163B1">
                    <w:rPr>
                      <w:rFonts w:ascii="Times New Roman" w:eastAsia="Times New Roman" w:hAnsi="Times New Roman" w:cs="Times New Roman"/>
                      <w:sz w:val="24"/>
                      <w:szCs w:val="24"/>
                      <w:lang w:eastAsia="tr-TR"/>
                    </w:rPr>
                    <w:t>31/3/2014</w:t>
                  </w:r>
                  <w:proofErr w:type="gramEnd"/>
                  <w:r w:rsidRPr="005163B1">
                    <w:rPr>
                      <w:rFonts w:ascii="Times New Roman" w:eastAsia="Times New Roman" w:hAnsi="Times New Roman" w:cs="Times New Roman"/>
                      <w:sz w:val="24"/>
                      <w:szCs w:val="24"/>
                      <w:lang w:eastAsia="tr-TR"/>
                    </w:rPr>
                    <w:t xml:space="preserve"> tarihinden geçerli olmak üzere yayımı tarihinde,</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 xml:space="preserve">f) 112 </w:t>
                  </w:r>
                  <w:proofErr w:type="spellStart"/>
                  <w:r w:rsidRPr="005163B1">
                    <w:rPr>
                      <w:rFonts w:ascii="Times New Roman" w:eastAsia="Times New Roman" w:hAnsi="Times New Roman" w:cs="Times New Roman"/>
                      <w:sz w:val="24"/>
                      <w:szCs w:val="24"/>
                      <w:lang w:eastAsia="tr-TR"/>
                    </w:rPr>
                    <w:t>nci</w:t>
                  </w:r>
                  <w:proofErr w:type="spellEnd"/>
                  <w:r w:rsidRPr="005163B1">
                    <w:rPr>
                      <w:rFonts w:ascii="Times New Roman" w:eastAsia="Times New Roman" w:hAnsi="Times New Roman" w:cs="Times New Roman"/>
                      <w:sz w:val="24"/>
                      <w:szCs w:val="24"/>
                      <w:lang w:eastAsia="tr-TR"/>
                    </w:rPr>
                    <w:t xml:space="preserve"> maddesi </w:t>
                  </w:r>
                  <w:proofErr w:type="gramStart"/>
                  <w:r w:rsidRPr="005163B1">
                    <w:rPr>
                      <w:rFonts w:ascii="Times New Roman" w:eastAsia="Times New Roman" w:hAnsi="Times New Roman" w:cs="Times New Roman"/>
                      <w:sz w:val="24"/>
                      <w:szCs w:val="24"/>
                      <w:lang w:eastAsia="tr-TR"/>
                    </w:rPr>
                    <w:t>31/1/2015</w:t>
                  </w:r>
                  <w:proofErr w:type="gramEnd"/>
                  <w:r w:rsidRPr="005163B1">
                    <w:rPr>
                      <w:rFonts w:ascii="Times New Roman" w:eastAsia="Times New Roman" w:hAnsi="Times New Roman" w:cs="Times New Roman"/>
                      <w:sz w:val="24"/>
                      <w:szCs w:val="24"/>
                      <w:lang w:eastAsia="tr-TR"/>
                    </w:rPr>
                    <w:t xml:space="preserve"> tarihinden itibaren,</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 Diğer hükümleri yayımı tarihinde,</w:t>
                  </w:r>
                </w:p>
                <w:p w:rsid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yürürlüğe</w:t>
                  </w:r>
                  <w:proofErr w:type="gramEnd"/>
                  <w:r w:rsidRPr="005163B1">
                    <w:rPr>
                      <w:rFonts w:ascii="Times New Roman" w:eastAsia="Times New Roman" w:hAnsi="Times New Roman" w:cs="Times New Roman"/>
                      <w:sz w:val="24"/>
                      <w:szCs w:val="24"/>
                      <w:lang w:eastAsia="tr-TR"/>
                    </w:rPr>
                    <w:t xml:space="preserve"> girer.</w:t>
                  </w: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p>
                <w:p w:rsidR="005163B1" w:rsidRPr="005163B1" w:rsidRDefault="005163B1" w:rsidP="005163B1">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sz w:val="24"/>
                      <w:szCs w:val="24"/>
                      <w:lang w:eastAsia="tr-TR"/>
                    </w:rPr>
                    <w:t xml:space="preserve">MADDE 146 – </w:t>
                  </w:r>
                  <w:r w:rsidRPr="005163B1">
                    <w:rPr>
                      <w:rFonts w:ascii="Times New Roman" w:eastAsia="Times New Roman" w:hAnsi="Times New Roman" w:cs="Times New Roman"/>
                      <w:sz w:val="24"/>
                      <w:szCs w:val="24"/>
                      <w:lang w:eastAsia="tr-TR"/>
                    </w:rPr>
                    <w:t>Bu Kanun hükümlerini Bakanlar Kurulu yürütür.</w:t>
                  </w:r>
                </w:p>
                <w:p w:rsidR="005163B1" w:rsidRPr="005163B1" w:rsidRDefault="005163B1" w:rsidP="005163B1">
                  <w:pPr>
                    <w:tabs>
                      <w:tab w:val="left" w:pos="566"/>
                    </w:tabs>
                    <w:spacing w:after="0" w:line="240" w:lineRule="exact"/>
                    <w:jc w:val="center"/>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sz w:val="24"/>
                      <w:szCs w:val="24"/>
                      <w:lang w:eastAsia="tr-TR"/>
                    </w:rPr>
                    <w:t>11/9/2014</w:t>
                  </w:r>
                  <w:proofErr w:type="gramEnd"/>
                </w:p>
                <w:p w:rsidR="005163B1" w:rsidRPr="005163B1" w:rsidRDefault="005163B1" w:rsidP="005163B1">
                  <w:pPr>
                    <w:spacing w:before="100" w:beforeAutospacing="1" w:after="100" w:afterAutospacing="1" w:line="240" w:lineRule="auto"/>
                    <w:jc w:val="center"/>
                    <w:rPr>
                      <w:rFonts w:ascii="Arial" w:eastAsia="Times New Roman" w:hAnsi="Arial" w:cs="Arial"/>
                      <w:b/>
                      <w:color w:val="000080"/>
                      <w:sz w:val="24"/>
                      <w:szCs w:val="24"/>
                      <w:lang w:eastAsia="tr-TR"/>
                    </w:rPr>
                  </w:pPr>
                </w:p>
                <w:p w:rsidR="005163B1" w:rsidRPr="005163B1" w:rsidRDefault="005163B1" w:rsidP="005163B1">
                  <w:pPr>
                    <w:spacing w:after="0" w:line="240" w:lineRule="exact"/>
                    <w:ind w:left="360"/>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(1) SAYILI LİSTE</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KURUMU : </w:t>
                  </w:r>
                  <w:r w:rsidRPr="005163B1">
                    <w:rPr>
                      <w:rFonts w:ascii="Times New Roman" w:eastAsia="Times New Roman" w:hAnsi="Times New Roman" w:cs="Times New Roman"/>
                      <w:sz w:val="24"/>
                      <w:szCs w:val="24"/>
                      <w:lang w:eastAsia="tr-TR"/>
                    </w:rPr>
                    <w:t>SOSYAL</w:t>
                  </w:r>
                  <w:proofErr w:type="gramEnd"/>
                  <w:r w:rsidRPr="005163B1">
                    <w:rPr>
                      <w:rFonts w:ascii="Times New Roman" w:eastAsia="Times New Roman" w:hAnsi="Times New Roman" w:cs="Times New Roman"/>
                      <w:sz w:val="24"/>
                      <w:szCs w:val="24"/>
                      <w:lang w:eastAsia="tr-TR"/>
                    </w:rPr>
                    <w:t xml:space="preserve"> GÜVENLİK KURUMU</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TEŞKİLATI : </w:t>
                  </w:r>
                  <w:r w:rsidRPr="005163B1">
                    <w:rPr>
                      <w:rFonts w:ascii="Times New Roman" w:eastAsia="Times New Roman" w:hAnsi="Times New Roman" w:cs="Times New Roman"/>
                      <w:sz w:val="24"/>
                      <w:szCs w:val="24"/>
                      <w:lang w:eastAsia="tr-TR"/>
                    </w:rPr>
                    <w:t>MERKEZ</w:t>
                  </w:r>
                  <w:proofErr w:type="gramEnd"/>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İHDAS EDİLEN KADROLARIN</w:t>
                  </w:r>
                </w:p>
                <w:tbl>
                  <w:tblPr>
                    <w:tblW w:w="8669" w:type="dxa"/>
                    <w:jc w:val="center"/>
                    <w:tblCellMar>
                      <w:left w:w="0" w:type="dxa"/>
                      <w:right w:w="0" w:type="dxa"/>
                    </w:tblCellMar>
                    <w:tblLook w:val="04A0" w:firstRow="1" w:lastRow="0" w:firstColumn="1" w:lastColumn="0" w:noHBand="0" w:noVBand="1"/>
                  </w:tblPr>
                  <w:tblGrid>
                    <w:gridCol w:w="1179"/>
                    <w:gridCol w:w="3852"/>
                    <w:gridCol w:w="1600"/>
                    <w:gridCol w:w="1167"/>
                    <w:gridCol w:w="930"/>
                  </w:tblGrid>
                  <w:tr w:rsidR="005163B1" w:rsidRPr="005163B1">
                    <w:trPr>
                      <w:trHeight w:val="20"/>
                      <w:jc w:val="center"/>
                    </w:trPr>
                    <w:tc>
                      <w:tcPr>
                        <w:tcW w:w="119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Sınıfı</w:t>
                        </w:r>
                      </w:p>
                    </w:tc>
                    <w:tc>
                      <w:tcPr>
                        <w:tcW w:w="390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Unvanı</w:t>
                        </w:r>
                      </w:p>
                    </w:tc>
                    <w:tc>
                      <w:tcPr>
                        <w:tcW w:w="16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Derecesi</w:t>
                        </w:r>
                      </w:p>
                    </w:tc>
                    <w:tc>
                      <w:tcPr>
                        <w:tcW w:w="118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40" w:lineRule="exact"/>
                          <w:jc w:val="center"/>
                          <w:rPr>
                            <w:rFonts w:ascii="Times New Roman" w:eastAsia="Times New Roman" w:hAnsi="Times New Roman" w:cs="Times New Roman"/>
                            <w:b/>
                            <w:bCs/>
                            <w:sz w:val="24"/>
                            <w:szCs w:val="24"/>
                            <w:lang w:eastAsia="tr-TR"/>
                          </w:rPr>
                        </w:pPr>
                        <w:r w:rsidRPr="005163B1">
                          <w:rPr>
                            <w:rFonts w:ascii="Times New Roman" w:eastAsia="Times New Roman" w:hAnsi="Times New Roman" w:cs="Times New Roman"/>
                            <w:b/>
                            <w:bCs/>
                            <w:sz w:val="24"/>
                            <w:szCs w:val="24"/>
                            <w:lang w:eastAsia="tr-TR"/>
                          </w:rPr>
                          <w:t xml:space="preserve">Serbest </w:t>
                        </w:r>
                      </w:p>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Kadro Adedi</w:t>
                        </w:r>
                      </w:p>
                    </w:tc>
                    <w:tc>
                      <w:tcPr>
                        <w:tcW w:w="77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Eğitim, Araştırma ve Geliştirme Merkezi Başkanı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Eğitim, Araştırma ve Geliştirme Merkezi</w:t>
                        </w:r>
                        <w:r w:rsidRPr="005163B1">
                          <w:rPr>
                            <w:rFonts w:ascii="Times New Roman" w:eastAsia="Times New Roman" w:hAnsi="Times New Roman" w:cs="Times New Roman"/>
                            <w:b/>
                            <w:bCs/>
                            <w:sz w:val="24"/>
                            <w:szCs w:val="24"/>
                            <w:lang w:eastAsia="tr-TR"/>
                          </w:rPr>
                          <w:t xml:space="preserve"> </w:t>
                        </w:r>
                        <w:r w:rsidRPr="005163B1">
                          <w:rPr>
                            <w:rFonts w:ascii="Times New Roman" w:eastAsia="Times New Roman" w:hAnsi="Times New Roman" w:cs="Times New Roman"/>
                            <w:sz w:val="24"/>
                            <w:szCs w:val="24"/>
                            <w:lang w:eastAsia="tr-TR"/>
                          </w:rPr>
                          <w:t>Başkan Yardımcısı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Sosyal Güvenlik Uzmanı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Sosyal Güvenlik Uzmanı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Sosyal Güvenlik Uzman Yardımcısı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8</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14</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Sosyal Güvenlik Uzman Yardımcısı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9</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14</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Mütercim</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Aktüer</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Memur</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12</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12</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Veri Hazırlama ve Kontrol İşletmeni</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12</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12</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TH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Programcı</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TH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İstatistikçi</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TH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Matematikçi</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TH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Grafiker</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r>
                  <w:tr w:rsidR="005163B1" w:rsidRPr="005163B1">
                    <w:trPr>
                      <w:trHeight w:val="104"/>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40" w:lineRule="exact"/>
                          <w:rPr>
                            <w:rFonts w:ascii="Times New Roman" w:eastAsia="Times New Roman" w:hAnsi="Times New Roman" w:cs="Times New Roman"/>
                            <w:sz w:val="24"/>
                            <w:szCs w:val="24"/>
                            <w:lang w:eastAsia="tr-TR"/>
                          </w:rPr>
                        </w:pPr>
                      </w:p>
                    </w:tc>
                    <w:tc>
                      <w:tcPr>
                        <w:tcW w:w="390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104"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104"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92</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104"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92</w:t>
                        </w:r>
                      </w:p>
                    </w:tc>
                  </w:tr>
                </w:tbl>
                <w:p w:rsidR="005163B1" w:rsidRPr="005163B1" w:rsidRDefault="005163B1" w:rsidP="005163B1">
                  <w:pPr>
                    <w:spacing w:after="0" w:line="240" w:lineRule="exact"/>
                    <w:ind w:left="360"/>
                    <w:jc w:val="center"/>
                    <w:rPr>
                      <w:rFonts w:ascii="Times New Roman" w:eastAsia="Times New Roman" w:hAnsi="Times New Roman" w:cs="Times New Roman"/>
                      <w:b/>
                      <w:bCs/>
                      <w:sz w:val="24"/>
                      <w:szCs w:val="24"/>
                      <w:lang w:eastAsia="tr-TR"/>
                    </w:rPr>
                  </w:pPr>
                </w:p>
                <w:p w:rsidR="005163B1" w:rsidRPr="005163B1" w:rsidRDefault="005163B1" w:rsidP="005163B1">
                  <w:pPr>
                    <w:spacing w:after="0" w:line="240" w:lineRule="exact"/>
                    <w:ind w:left="360"/>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(2) SAYILI LİSTE</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KURUMU : </w:t>
                  </w:r>
                  <w:r w:rsidRPr="005163B1">
                    <w:rPr>
                      <w:rFonts w:ascii="Times New Roman" w:eastAsia="Times New Roman" w:hAnsi="Times New Roman" w:cs="Times New Roman"/>
                      <w:sz w:val="24"/>
                      <w:szCs w:val="24"/>
                      <w:lang w:eastAsia="tr-TR"/>
                    </w:rPr>
                    <w:t>KAMU</w:t>
                  </w:r>
                  <w:proofErr w:type="gramEnd"/>
                  <w:r w:rsidRPr="005163B1">
                    <w:rPr>
                      <w:rFonts w:ascii="Times New Roman" w:eastAsia="Times New Roman" w:hAnsi="Times New Roman" w:cs="Times New Roman"/>
                      <w:sz w:val="24"/>
                      <w:szCs w:val="24"/>
                      <w:lang w:eastAsia="tr-TR"/>
                    </w:rPr>
                    <w:t xml:space="preserve"> DÜZENİ VE GÜVENLİĞİ MÜSTEŞARLIĞI</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TEŞKİLATI : </w:t>
                  </w:r>
                  <w:r w:rsidRPr="005163B1">
                    <w:rPr>
                      <w:rFonts w:ascii="Times New Roman" w:eastAsia="Times New Roman" w:hAnsi="Times New Roman" w:cs="Times New Roman"/>
                      <w:sz w:val="24"/>
                      <w:szCs w:val="24"/>
                      <w:lang w:eastAsia="tr-TR"/>
                    </w:rPr>
                    <w:t>MERKEZ</w:t>
                  </w:r>
                  <w:proofErr w:type="gramEnd"/>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İHDAS EDİLEN KADROLARIN</w:t>
                  </w:r>
                </w:p>
                <w:tbl>
                  <w:tblPr>
                    <w:tblW w:w="8669" w:type="dxa"/>
                    <w:jc w:val="center"/>
                    <w:tblCellMar>
                      <w:left w:w="0" w:type="dxa"/>
                      <w:right w:w="0" w:type="dxa"/>
                    </w:tblCellMar>
                    <w:tblLook w:val="04A0" w:firstRow="1" w:lastRow="0" w:firstColumn="1" w:lastColumn="0" w:noHBand="0" w:noVBand="1"/>
                  </w:tblPr>
                  <w:tblGrid>
                    <w:gridCol w:w="1179"/>
                    <w:gridCol w:w="3852"/>
                    <w:gridCol w:w="1600"/>
                    <w:gridCol w:w="1167"/>
                    <w:gridCol w:w="930"/>
                  </w:tblGrid>
                  <w:tr w:rsidR="005163B1" w:rsidRPr="005163B1">
                    <w:trPr>
                      <w:trHeight w:val="20"/>
                      <w:jc w:val="center"/>
                    </w:trPr>
                    <w:tc>
                      <w:tcPr>
                        <w:tcW w:w="119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Sınıfı</w:t>
                        </w:r>
                      </w:p>
                    </w:tc>
                    <w:tc>
                      <w:tcPr>
                        <w:tcW w:w="390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Unvanı</w:t>
                        </w:r>
                      </w:p>
                    </w:tc>
                    <w:tc>
                      <w:tcPr>
                        <w:tcW w:w="16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Derecesi</w:t>
                        </w:r>
                      </w:p>
                    </w:tc>
                    <w:tc>
                      <w:tcPr>
                        <w:tcW w:w="118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40" w:lineRule="exact"/>
                          <w:jc w:val="center"/>
                          <w:rPr>
                            <w:rFonts w:ascii="Times New Roman" w:eastAsia="Times New Roman" w:hAnsi="Times New Roman" w:cs="Times New Roman"/>
                            <w:b/>
                            <w:bCs/>
                            <w:sz w:val="24"/>
                            <w:szCs w:val="24"/>
                            <w:lang w:eastAsia="tr-TR"/>
                          </w:rPr>
                        </w:pPr>
                        <w:r w:rsidRPr="005163B1">
                          <w:rPr>
                            <w:rFonts w:ascii="Times New Roman" w:eastAsia="Times New Roman" w:hAnsi="Times New Roman" w:cs="Times New Roman"/>
                            <w:b/>
                            <w:bCs/>
                            <w:sz w:val="24"/>
                            <w:szCs w:val="24"/>
                            <w:lang w:eastAsia="tr-TR"/>
                          </w:rPr>
                          <w:t xml:space="preserve">Serbest </w:t>
                        </w:r>
                      </w:p>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Kadro Adedi</w:t>
                        </w:r>
                      </w:p>
                    </w:tc>
                    <w:tc>
                      <w:tcPr>
                        <w:tcW w:w="77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Müsteşarlık Müşaviri</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Şube Müdürü</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w:t>
                        </w:r>
                      </w:p>
                    </w:tc>
                  </w:tr>
                  <w:tr w:rsidR="005163B1" w:rsidRPr="005163B1">
                    <w:trPr>
                      <w:trHeight w:val="20"/>
                      <w:jc w:val="center"/>
                    </w:trPr>
                    <w:tc>
                      <w:tcPr>
                        <w:tcW w:w="119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40" w:lineRule="exact"/>
                          <w:rPr>
                            <w:rFonts w:ascii="Times New Roman" w:eastAsia="Times New Roman" w:hAnsi="Times New Roman" w:cs="Times New Roman"/>
                            <w:sz w:val="24"/>
                            <w:szCs w:val="24"/>
                            <w:lang w:eastAsia="tr-TR"/>
                          </w:rPr>
                        </w:pPr>
                      </w:p>
                    </w:tc>
                    <w:tc>
                      <w:tcPr>
                        <w:tcW w:w="390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c>
                      <w:tcPr>
                        <w:tcW w:w="16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40" w:lineRule="exact"/>
                          <w:rPr>
                            <w:rFonts w:ascii="Times New Roman" w:eastAsia="Times New Roman" w:hAnsi="Times New Roman" w:cs="Times New Roman"/>
                            <w:sz w:val="24"/>
                            <w:szCs w:val="24"/>
                            <w:lang w:eastAsia="tr-TR"/>
                          </w:rPr>
                        </w:pPr>
                      </w:p>
                    </w:tc>
                    <w:tc>
                      <w:tcPr>
                        <w:tcW w:w="118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7</w:t>
                        </w:r>
                      </w:p>
                    </w:tc>
                    <w:tc>
                      <w:tcPr>
                        <w:tcW w:w="77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7</w:t>
                        </w:r>
                      </w:p>
                    </w:tc>
                  </w:tr>
                </w:tbl>
                <w:p w:rsidR="005163B1" w:rsidRPr="005163B1" w:rsidRDefault="005163B1" w:rsidP="005163B1">
                  <w:pPr>
                    <w:spacing w:after="0" w:line="240" w:lineRule="exact"/>
                    <w:ind w:left="360"/>
                    <w:jc w:val="center"/>
                    <w:rPr>
                      <w:rFonts w:ascii="Times New Roman" w:eastAsia="Times New Roman" w:hAnsi="Times New Roman" w:cs="Times New Roman"/>
                      <w:b/>
                      <w:bCs/>
                      <w:sz w:val="24"/>
                      <w:szCs w:val="24"/>
                      <w:lang w:eastAsia="tr-TR"/>
                    </w:rPr>
                  </w:pPr>
                </w:p>
                <w:p w:rsidR="005163B1" w:rsidRPr="005163B1" w:rsidRDefault="005163B1" w:rsidP="005163B1">
                  <w:pPr>
                    <w:spacing w:after="0" w:line="240" w:lineRule="exact"/>
                    <w:ind w:left="360"/>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(3) SAYILI LİSTE</w:t>
                  </w:r>
                </w:p>
                <w:p w:rsidR="005163B1" w:rsidRPr="005163B1" w:rsidRDefault="005163B1" w:rsidP="005163B1">
                  <w:pPr>
                    <w:spacing w:after="0" w:line="240" w:lineRule="exact"/>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color w:val="000000"/>
                      <w:sz w:val="24"/>
                      <w:szCs w:val="24"/>
                      <w:lang w:eastAsia="tr-TR"/>
                    </w:rPr>
                    <w:t xml:space="preserve">KURUMU : </w:t>
                  </w:r>
                  <w:r w:rsidRPr="005163B1">
                    <w:rPr>
                      <w:rFonts w:ascii="Times New Roman" w:eastAsia="Times New Roman" w:hAnsi="Times New Roman" w:cs="Times New Roman"/>
                      <w:color w:val="000000"/>
                      <w:sz w:val="24"/>
                      <w:szCs w:val="24"/>
                      <w:lang w:eastAsia="tr-TR"/>
                    </w:rPr>
                    <w:t>MİLLÎ</w:t>
                  </w:r>
                  <w:proofErr w:type="gramEnd"/>
                  <w:r w:rsidRPr="005163B1">
                    <w:rPr>
                      <w:rFonts w:ascii="Times New Roman" w:eastAsia="Times New Roman" w:hAnsi="Times New Roman" w:cs="Times New Roman"/>
                      <w:color w:val="000000"/>
                      <w:sz w:val="24"/>
                      <w:szCs w:val="24"/>
                      <w:lang w:eastAsia="tr-TR"/>
                    </w:rPr>
                    <w:t xml:space="preserve"> EĞİTİM BAKANLIĞI</w:t>
                  </w:r>
                </w:p>
                <w:p w:rsidR="005163B1" w:rsidRPr="005163B1" w:rsidRDefault="005163B1" w:rsidP="005163B1">
                  <w:pPr>
                    <w:spacing w:after="0" w:line="240" w:lineRule="exact"/>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color w:val="000000"/>
                      <w:sz w:val="24"/>
                      <w:szCs w:val="24"/>
                      <w:lang w:eastAsia="tr-TR"/>
                    </w:rPr>
                    <w:t xml:space="preserve">TEŞKİLATI : </w:t>
                  </w:r>
                  <w:r w:rsidRPr="005163B1">
                    <w:rPr>
                      <w:rFonts w:ascii="Times New Roman" w:eastAsia="Times New Roman" w:hAnsi="Times New Roman" w:cs="Times New Roman"/>
                      <w:color w:val="000000"/>
                      <w:sz w:val="24"/>
                      <w:szCs w:val="24"/>
                      <w:lang w:eastAsia="tr-TR"/>
                    </w:rPr>
                    <w:t>TAŞRA</w:t>
                  </w:r>
                  <w:proofErr w:type="gramEnd"/>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İHDAS EDİLEN KADROLARIN</w:t>
                  </w:r>
                </w:p>
                <w:tbl>
                  <w:tblPr>
                    <w:tblW w:w="8728" w:type="dxa"/>
                    <w:jc w:val="center"/>
                    <w:tblCellMar>
                      <w:left w:w="0" w:type="dxa"/>
                      <w:right w:w="0" w:type="dxa"/>
                    </w:tblCellMar>
                    <w:tblLook w:val="04A0" w:firstRow="1" w:lastRow="0" w:firstColumn="1" w:lastColumn="0" w:noHBand="0" w:noVBand="1"/>
                  </w:tblPr>
                  <w:tblGrid>
                    <w:gridCol w:w="1166"/>
                    <w:gridCol w:w="3810"/>
                    <w:gridCol w:w="1583"/>
                    <w:gridCol w:w="1242"/>
                    <w:gridCol w:w="927"/>
                  </w:tblGrid>
                  <w:tr w:rsidR="005163B1" w:rsidRPr="005163B1">
                    <w:trPr>
                      <w:trHeight w:val="20"/>
                      <w:jc w:val="center"/>
                    </w:trPr>
                    <w:tc>
                      <w:tcPr>
                        <w:tcW w:w="118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Sınıfı</w:t>
                        </w:r>
                      </w:p>
                    </w:tc>
                    <w:tc>
                      <w:tcPr>
                        <w:tcW w:w="387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Unvanı</w:t>
                        </w:r>
                      </w:p>
                    </w:tc>
                    <w:tc>
                      <w:tcPr>
                        <w:tcW w:w="160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Derecesi</w:t>
                        </w:r>
                      </w:p>
                    </w:tc>
                    <w:tc>
                      <w:tcPr>
                        <w:tcW w:w="126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163B1" w:rsidRPr="005163B1" w:rsidRDefault="005163B1" w:rsidP="005163B1">
                        <w:pPr>
                          <w:spacing w:after="0" w:line="240" w:lineRule="exact"/>
                          <w:jc w:val="center"/>
                          <w:rPr>
                            <w:rFonts w:ascii="Times New Roman" w:eastAsia="Times New Roman" w:hAnsi="Times New Roman" w:cs="Times New Roman"/>
                            <w:b/>
                            <w:bCs/>
                            <w:sz w:val="24"/>
                            <w:szCs w:val="24"/>
                            <w:lang w:eastAsia="tr-TR"/>
                          </w:rPr>
                        </w:pPr>
                        <w:r w:rsidRPr="005163B1">
                          <w:rPr>
                            <w:rFonts w:ascii="Times New Roman" w:eastAsia="Times New Roman" w:hAnsi="Times New Roman" w:cs="Times New Roman"/>
                            <w:b/>
                            <w:bCs/>
                            <w:sz w:val="24"/>
                            <w:szCs w:val="24"/>
                            <w:lang w:eastAsia="tr-TR"/>
                          </w:rPr>
                          <w:t xml:space="preserve">Serbest </w:t>
                        </w:r>
                      </w:p>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 xml:space="preserve">Kadro </w:t>
                        </w:r>
                        <w:r w:rsidRPr="005163B1">
                          <w:rPr>
                            <w:rFonts w:ascii="Times New Roman" w:eastAsia="Times New Roman" w:hAnsi="Times New Roman" w:cs="Times New Roman"/>
                            <w:b/>
                            <w:bCs/>
                            <w:sz w:val="24"/>
                            <w:szCs w:val="24"/>
                            <w:lang w:eastAsia="tr-TR"/>
                          </w:rPr>
                          <w:lastRenderedPageBreak/>
                          <w:t>Adedi</w:t>
                        </w:r>
                      </w:p>
                    </w:tc>
                    <w:tc>
                      <w:tcPr>
                        <w:tcW w:w="8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lastRenderedPageBreak/>
                          <w:t>Topla</w:t>
                        </w:r>
                        <w:r w:rsidRPr="005163B1">
                          <w:rPr>
                            <w:rFonts w:ascii="Times New Roman" w:eastAsia="Times New Roman" w:hAnsi="Times New Roman" w:cs="Times New Roman"/>
                            <w:b/>
                            <w:bCs/>
                            <w:sz w:val="24"/>
                            <w:szCs w:val="24"/>
                            <w:lang w:eastAsia="tr-TR"/>
                          </w:rPr>
                          <w:lastRenderedPageBreak/>
                          <w:t>m</w:t>
                        </w:r>
                      </w:p>
                    </w:tc>
                  </w:tr>
                  <w:tr w:rsidR="005163B1" w:rsidRPr="005163B1">
                    <w:trPr>
                      <w:trHeight w:val="20"/>
                      <w:jc w:val="center"/>
                    </w:trPr>
                    <w:tc>
                      <w:tcPr>
                        <w:tcW w:w="118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lastRenderedPageBreak/>
                          <w:t>EÖH</w:t>
                        </w:r>
                      </w:p>
                    </w:tc>
                    <w:tc>
                      <w:tcPr>
                        <w:tcW w:w="387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Öğretmen</w:t>
                        </w:r>
                      </w:p>
                    </w:tc>
                    <w:tc>
                      <w:tcPr>
                        <w:tcW w:w="160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(1-9)</w:t>
                        </w: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40.000</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40.000</w:t>
                        </w:r>
                      </w:p>
                    </w:tc>
                  </w:tr>
                  <w:tr w:rsidR="005163B1" w:rsidRPr="005163B1">
                    <w:trPr>
                      <w:trHeight w:val="20"/>
                      <w:jc w:val="center"/>
                    </w:trPr>
                    <w:tc>
                      <w:tcPr>
                        <w:tcW w:w="118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40" w:lineRule="exact"/>
                          <w:rPr>
                            <w:rFonts w:ascii="Times New Roman" w:eastAsia="Times New Roman" w:hAnsi="Times New Roman" w:cs="Times New Roman"/>
                            <w:sz w:val="24"/>
                            <w:szCs w:val="24"/>
                            <w:lang w:eastAsia="tr-TR"/>
                          </w:rPr>
                        </w:pPr>
                      </w:p>
                    </w:tc>
                    <w:tc>
                      <w:tcPr>
                        <w:tcW w:w="3874" w:type="dxa"/>
                        <w:tcBorders>
                          <w:top w:val="nil"/>
                          <w:left w:val="nil"/>
                          <w:bottom w:val="single" w:sz="8" w:space="0" w:color="auto"/>
                          <w:right w:val="single" w:sz="8" w:space="0" w:color="auto"/>
                        </w:tcBorders>
                        <w:noWrap/>
                        <w:tcMar>
                          <w:top w:w="0" w:type="dxa"/>
                          <w:left w:w="70" w:type="dxa"/>
                          <w:bottom w:w="0" w:type="dxa"/>
                          <w:right w:w="70" w:type="dxa"/>
                        </w:tcMa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c>
                      <w:tcPr>
                        <w:tcW w:w="160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40" w:lineRule="exact"/>
                          <w:rPr>
                            <w:rFonts w:ascii="Times New Roman" w:eastAsia="Times New Roman" w:hAnsi="Times New Roman" w:cs="Times New Roman"/>
                            <w:sz w:val="24"/>
                            <w:szCs w:val="24"/>
                            <w:lang w:eastAsia="tr-TR"/>
                          </w:rPr>
                        </w:pPr>
                      </w:p>
                    </w:tc>
                    <w:tc>
                      <w:tcPr>
                        <w:tcW w:w="126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40.000</w:t>
                        </w:r>
                      </w:p>
                    </w:tc>
                    <w:tc>
                      <w:tcPr>
                        <w:tcW w:w="80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40.000</w:t>
                        </w:r>
                      </w:p>
                    </w:tc>
                  </w:tr>
                </w:tbl>
                <w:p w:rsidR="005163B1" w:rsidRPr="005163B1" w:rsidRDefault="005163B1" w:rsidP="005163B1">
                  <w:pPr>
                    <w:spacing w:after="0" w:line="240" w:lineRule="exact"/>
                    <w:jc w:val="center"/>
                    <w:rPr>
                      <w:rFonts w:ascii="Times New Roman" w:eastAsia="Times New Roman" w:hAnsi="Times New Roman" w:cs="Times New Roman"/>
                      <w:b/>
                      <w:bCs/>
                      <w:sz w:val="24"/>
                      <w:szCs w:val="24"/>
                      <w:lang w:eastAsia="tr-TR"/>
                    </w:rPr>
                  </w:pPr>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(4) SAYILI LİSTE</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KURUMU : </w:t>
                  </w:r>
                  <w:r w:rsidRPr="005163B1">
                    <w:rPr>
                      <w:rFonts w:ascii="Times New Roman" w:eastAsia="Times New Roman" w:hAnsi="Times New Roman" w:cs="Times New Roman"/>
                      <w:sz w:val="24"/>
                      <w:szCs w:val="24"/>
                      <w:lang w:eastAsia="tr-TR"/>
                    </w:rPr>
                    <w:t>BAŞBAKANLIK</w:t>
                  </w:r>
                  <w:proofErr w:type="gramEnd"/>
                  <w:r w:rsidRPr="005163B1">
                    <w:rPr>
                      <w:rFonts w:ascii="Times New Roman" w:eastAsia="Times New Roman" w:hAnsi="Times New Roman" w:cs="Times New Roman"/>
                      <w:b/>
                      <w:bCs/>
                      <w:sz w:val="24"/>
                      <w:szCs w:val="24"/>
                      <w:lang w:eastAsia="tr-TR"/>
                    </w:rPr>
                    <w:t xml:space="preserve"> </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TEŞKİLATI : </w:t>
                  </w:r>
                  <w:r w:rsidRPr="005163B1">
                    <w:rPr>
                      <w:rFonts w:ascii="Times New Roman" w:eastAsia="Times New Roman" w:hAnsi="Times New Roman" w:cs="Times New Roman"/>
                      <w:sz w:val="24"/>
                      <w:szCs w:val="24"/>
                      <w:lang w:eastAsia="tr-TR"/>
                    </w:rPr>
                    <w:t>MERKEZ</w:t>
                  </w:r>
                  <w:proofErr w:type="gramEnd"/>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İHDAS EDİLEN KADROLARIN</w:t>
                  </w:r>
                </w:p>
                <w:tbl>
                  <w:tblPr>
                    <w:tblW w:w="8520" w:type="dxa"/>
                    <w:jc w:val="center"/>
                    <w:tblCellMar>
                      <w:left w:w="0" w:type="dxa"/>
                      <w:right w:w="0" w:type="dxa"/>
                    </w:tblCellMar>
                    <w:tblLook w:val="04A0" w:firstRow="1" w:lastRow="0" w:firstColumn="1" w:lastColumn="0" w:noHBand="0" w:noVBand="1"/>
                  </w:tblPr>
                  <w:tblGrid>
                    <w:gridCol w:w="1028"/>
                    <w:gridCol w:w="3928"/>
                    <w:gridCol w:w="1502"/>
                    <w:gridCol w:w="1095"/>
                    <w:gridCol w:w="967"/>
                  </w:tblGrid>
                  <w:tr w:rsidR="005163B1" w:rsidRPr="005163B1">
                    <w:trPr>
                      <w:trHeight w:val="20"/>
                      <w:jc w:val="center"/>
                    </w:trPr>
                    <w:tc>
                      <w:tcPr>
                        <w:tcW w:w="8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Sınıfı</w:t>
                        </w:r>
                      </w:p>
                    </w:tc>
                    <w:tc>
                      <w:tcPr>
                        <w:tcW w:w="41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Unvanı</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Derecesi</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40" w:lineRule="exact"/>
                          <w:jc w:val="center"/>
                          <w:rPr>
                            <w:rFonts w:ascii="Times New Roman" w:eastAsia="Times New Roman" w:hAnsi="Times New Roman" w:cs="Times New Roman"/>
                            <w:b/>
                            <w:bCs/>
                            <w:sz w:val="24"/>
                            <w:szCs w:val="24"/>
                            <w:lang w:eastAsia="tr-TR"/>
                          </w:rPr>
                        </w:pPr>
                        <w:r w:rsidRPr="005163B1">
                          <w:rPr>
                            <w:rFonts w:ascii="Times New Roman" w:eastAsia="Times New Roman" w:hAnsi="Times New Roman" w:cs="Times New Roman"/>
                            <w:b/>
                            <w:bCs/>
                            <w:sz w:val="24"/>
                            <w:szCs w:val="24"/>
                            <w:lang w:eastAsia="tr-TR"/>
                          </w:rPr>
                          <w:t xml:space="preserve">Serbest </w:t>
                        </w:r>
                      </w:p>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Kadro Adedi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Genel Müdür Yardımcısı</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Daire Başkanı</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20</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proofErr w:type="spellStart"/>
                        <w:r w:rsidRPr="005163B1">
                          <w:rPr>
                            <w:rFonts w:ascii="Times New Roman" w:eastAsia="Times New Roman" w:hAnsi="Times New Roman" w:cs="Times New Roman"/>
                            <w:sz w:val="24"/>
                            <w:szCs w:val="24"/>
                            <w:lang w:eastAsia="tr-TR"/>
                          </w:rPr>
                          <w:t>Sektörel</w:t>
                        </w:r>
                        <w:proofErr w:type="spellEnd"/>
                        <w:r w:rsidRPr="005163B1">
                          <w:rPr>
                            <w:rFonts w:ascii="Times New Roman" w:eastAsia="Times New Roman" w:hAnsi="Times New Roman" w:cs="Times New Roman"/>
                            <w:sz w:val="24"/>
                            <w:szCs w:val="24"/>
                            <w:lang w:eastAsia="tr-TR"/>
                          </w:rPr>
                          <w:t xml:space="preserve">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80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80</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proofErr w:type="spellStart"/>
                        <w:r w:rsidRPr="005163B1">
                          <w:rPr>
                            <w:rFonts w:ascii="Times New Roman" w:eastAsia="Times New Roman" w:hAnsi="Times New Roman" w:cs="Times New Roman"/>
                            <w:sz w:val="24"/>
                            <w:szCs w:val="24"/>
                            <w:lang w:eastAsia="tr-TR"/>
                          </w:rPr>
                          <w:t>Sektörel</w:t>
                        </w:r>
                        <w:proofErr w:type="spellEnd"/>
                        <w:r w:rsidRPr="005163B1">
                          <w:rPr>
                            <w:rFonts w:ascii="Times New Roman" w:eastAsia="Times New Roman" w:hAnsi="Times New Roman" w:cs="Times New Roman"/>
                            <w:sz w:val="24"/>
                            <w:szCs w:val="24"/>
                            <w:lang w:eastAsia="tr-TR"/>
                          </w:rPr>
                          <w:t xml:space="preserve">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50</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proofErr w:type="spellStart"/>
                        <w:r w:rsidRPr="005163B1">
                          <w:rPr>
                            <w:rFonts w:ascii="Times New Roman" w:eastAsia="Times New Roman" w:hAnsi="Times New Roman" w:cs="Times New Roman"/>
                            <w:sz w:val="24"/>
                            <w:szCs w:val="24"/>
                            <w:lang w:eastAsia="tr-TR"/>
                          </w:rPr>
                          <w:t>Sektörel</w:t>
                        </w:r>
                        <w:proofErr w:type="spellEnd"/>
                        <w:r w:rsidRPr="005163B1">
                          <w:rPr>
                            <w:rFonts w:ascii="Times New Roman" w:eastAsia="Times New Roman" w:hAnsi="Times New Roman" w:cs="Times New Roman"/>
                            <w:sz w:val="24"/>
                            <w:szCs w:val="24"/>
                            <w:lang w:eastAsia="tr-TR"/>
                          </w:rPr>
                          <w:t xml:space="preserve">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50</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proofErr w:type="spellStart"/>
                        <w:r w:rsidRPr="005163B1">
                          <w:rPr>
                            <w:rFonts w:ascii="Times New Roman" w:eastAsia="Times New Roman" w:hAnsi="Times New Roman" w:cs="Times New Roman"/>
                            <w:sz w:val="24"/>
                            <w:szCs w:val="24"/>
                            <w:lang w:eastAsia="tr-TR"/>
                          </w:rPr>
                          <w:t>Sektörel</w:t>
                        </w:r>
                        <w:proofErr w:type="spellEnd"/>
                        <w:r w:rsidRPr="005163B1">
                          <w:rPr>
                            <w:rFonts w:ascii="Times New Roman" w:eastAsia="Times New Roman" w:hAnsi="Times New Roman" w:cs="Times New Roman"/>
                            <w:sz w:val="24"/>
                            <w:szCs w:val="24"/>
                            <w:lang w:eastAsia="tr-TR"/>
                          </w:rPr>
                          <w:t xml:space="preserve">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50</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proofErr w:type="spellStart"/>
                        <w:r w:rsidRPr="005163B1">
                          <w:rPr>
                            <w:rFonts w:ascii="Times New Roman" w:eastAsia="Times New Roman" w:hAnsi="Times New Roman" w:cs="Times New Roman"/>
                            <w:sz w:val="24"/>
                            <w:szCs w:val="24"/>
                            <w:lang w:eastAsia="tr-TR"/>
                          </w:rPr>
                          <w:t>Sektörel</w:t>
                        </w:r>
                        <w:proofErr w:type="spellEnd"/>
                        <w:r w:rsidRPr="005163B1">
                          <w:rPr>
                            <w:rFonts w:ascii="Times New Roman" w:eastAsia="Times New Roman" w:hAnsi="Times New Roman" w:cs="Times New Roman"/>
                            <w:sz w:val="24"/>
                            <w:szCs w:val="24"/>
                            <w:lang w:eastAsia="tr-TR"/>
                          </w:rPr>
                          <w:t xml:space="preserve">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40</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40</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proofErr w:type="spellStart"/>
                        <w:r w:rsidRPr="005163B1">
                          <w:rPr>
                            <w:rFonts w:ascii="Times New Roman" w:eastAsia="Times New Roman" w:hAnsi="Times New Roman" w:cs="Times New Roman"/>
                            <w:sz w:val="24"/>
                            <w:szCs w:val="24"/>
                            <w:lang w:eastAsia="tr-TR"/>
                          </w:rPr>
                          <w:t>Sektörel</w:t>
                        </w:r>
                        <w:proofErr w:type="spellEnd"/>
                        <w:r w:rsidRPr="005163B1">
                          <w:rPr>
                            <w:rFonts w:ascii="Times New Roman" w:eastAsia="Times New Roman" w:hAnsi="Times New Roman" w:cs="Times New Roman"/>
                            <w:sz w:val="24"/>
                            <w:szCs w:val="24"/>
                            <w:lang w:eastAsia="tr-TR"/>
                          </w:rPr>
                          <w:t xml:space="preserve">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55</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4103" w:type="dxa"/>
                        <w:tcBorders>
                          <w:top w:val="nil"/>
                          <w:left w:val="nil"/>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proofErr w:type="spellStart"/>
                        <w:r w:rsidRPr="005163B1">
                          <w:rPr>
                            <w:rFonts w:ascii="Times New Roman" w:eastAsia="Times New Roman" w:hAnsi="Times New Roman" w:cs="Times New Roman"/>
                            <w:sz w:val="24"/>
                            <w:szCs w:val="24"/>
                            <w:lang w:eastAsia="tr-TR"/>
                          </w:rPr>
                          <w:t>Sektörel</w:t>
                        </w:r>
                        <w:proofErr w:type="spellEnd"/>
                        <w:r w:rsidRPr="005163B1">
                          <w:rPr>
                            <w:rFonts w:ascii="Times New Roman" w:eastAsia="Times New Roman" w:hAnsi="Times New Roman" w:cs="Times New Roman"/>
                            <w:sz w:val="24"/>
                            <w:szCs w:val="24"/>
                            <w:lang w:eastAsia="tr-TR"/>
                          </w:rPr>
                          <w:t xml:space="preserve"> İzleme ve Değerlendirme Raportörü</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7</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55</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55</w:t>
                        </w:r>
                      </w:p>
                    </w:tc>
                  </w:tr>
                  <w:tr w:rsidR="005163B1" w:rsidRPr="005163B1">
                    <w:trPr>
                      <w:trHeight w:val="20"/>
                      <w:jc w:val="center"/>
                    </w:trPr>
                    <w:tc>
                      <w:tcPr>
                        <w:tcW w:w="6252" w:type="dxa"/>
                        <w:gridSpan w:val="3"/>
                        <w:tcBorders>
                          <w:top w:val="nil"/>
                          <w:left w:val="single" w:sz="8" w:space="0" w:color="auto"/>
                          <w:bottom w:val="single" w:sz="8" w:space="0" w:color="auto"/>
                          <w:right w:val="single" w:sz="8" w:space="0" w:color="auto"/>
                        </w:tcBorders>
                        <w:noWrap/>
                        <w:vAlign w:val="cente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402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402</w:t>
                        </w:r>
                      </w:p>
                    </w:tc>
                  </w:tr>
                </w:tbl>
                <w:p w:rsidR="005163B1" w:rsidRPr="005163B1" w:rsidRDefault="005163B1" w:rsidP="005163B1">
                  <w:pPr>
                    <w:spacing w:after="0" w:line="240" w:lineRule="exact"/>
                    <w:jc w:val="center"/>
                    <w:rPr>
                      <w:rFonts w:ascii="Times New Roman" w:eastAsia="Times New Roman" w:hAnsi="Times New Roman" w:cs="Times New Roman"/>
                      <w:b/>
                      <w:bCs/>
                      <w:sz w:val="24"/>
                      <w:szCs w:val="24"/>
                      <w:lang w:eastAsia="tr-TR"/>
                    </w:rPr>
                  </w:pPr>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(5) SAYILI LİSTE</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KURUMU : </w:t>
                  </w:r>
                  <w:r w:rsidRPr="005163B1">
                    <w:rPr>
                      <w:rFonts w:ascii="Times New Roman" w:eastAsia="Times New Roman" w:hAnsi="Times New Roman" w:cs="Times New Roman"/>
                      <w:sz w:val="24"/>
                      <w:szCs w:val="24"/>
                      <w:lang w:eastAsia="tr-TR"/>
                    </w:rPr>
                    <w:t>MALİYE</w:t>
                  </w:r>
                  <w:proofErr w:type="gramEnd"/>
                  <w:r w:rsidRPr="005163B1">
                    <w:rPr>
                      <w:rFonts w:ascii="Times New Roman" w:eastAsia="Times New Roman" w:hAnsi="Times New Roman" w:cs="Times New Roman"/>
                      <w:sz w:val="24"/>
                      <w:szCs w:val="24"/>
                      <w:lang w:eastAsia="tr-TR"/>
                    </w:rPr>
                    <w:t xml:space="preserve"> BAKANLIĞI</w:t>
                  </w:r>
                  <w:r w:rsidRPr="005163B1">
                    <w:rPr>
                      <w:rFonts w:ascii="Times New Roman" w:eastAsia="Times New Roman" w:hAnsi="Times New Roman" w:cs="Times New Roman"/>
                      <w:b/>
                      <w:bCs/>
                      <w:sz w:val="24"/>
                      <w:szCs w:val="24"/>
                      <w:lang w:eastAsia="tr-TR"/>
                    </w:rPr>
                    <w:t xml:space="preserve"> </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TEŞKİLATI : </w:t>
                  </w:r>
                  <w:r w:rsidRPr="005163B1">
                    <w:rPr>
                      <w:rFonts w:ascii="Times New Roman" w:eastAsia="Times New Roman" w:hAnsi="Times New Roman" w:cs="Times New Roman"/>
                      <w:sz w:val="24"/>
                      <w:szCs w:val="24"/>
                      <w:lang w:eastAsia="tr-TR"/>
                    </w:rPr>
                    <w:t>MERKEZ</w:t>
                  </w:r>
                  <w:proofErr w:type="gramEnd"/>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1046"/>
                    <w:gridCol w:w="3429"/>
                    <w:gridCol w:w="1589"/>
                    <w:gridCol w:w="1234"/>
                    <w:gridCol w:w="1207"/>
                  </w:tblGrid>
                  <w:tr w:rsidR="005163B1" w:rsidRPr="005163B1">
                    <w:trPr>
                      <w:trHeight w:val="20"/>
                      <w:jc w:val="center"/>
                    </w:trPr>
                    <w:tc>
                      <w:tcPr>
                        <w:tcW w:w="8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Sınıfı</w:t>
                        </w:r>
                      </w:p>
                    </w:tc>
                    <w:tc>
                      <w:tcPr>
                        <w:tcW w:w="33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Unvanı</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Derecesi</w:t>
                        </w:r>
                      </w:p>
                    </w:tc>
                    <w:tc>
                      <w:tcPr>
                        <w:tcW w:w="12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40" w:lineRule="exact"/>
                          <w:jc w:val="center"/>
                          <w:rPr>
                            <w:rFonts w:ascii="Times New Roman" w:eastAsia="Times New Roman" w:hAnsi="Times New Roman" w:cs="Times New Roman"/>
                            <w:b/>
                            <w:bCs/>
                            <w:sz w:val="24"/>
                            <w:szCs w:val="24"/>
                            <w:lang w:eastAsia="tr-TR"/>
                          </w:rPr>
                        </w:pPr>
                        <w:r w:rsidRPr="005163B1">
                          <w:rPr>
                            <w:rFonts w:ascii="Times New Roman" w:eastAsia="Times New Roman" w:hAnsi="Times New Roman" w:cs="Times New Roman"/>
                            <w:b/>
                            <w:bCs/>
                            <w:sz w:val="24"/>
                            <w:szCs w:val="24"/>
                            <w:lang w:eastAsia="tr-TR"/>
                          </w:rPr>
                          <w:t xml:space="preserve">Serbest </w:t>
                        </w:r>
                      </w:p>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Kadro Adedi</w:t>
                        </w:r>
                      </w:p>
                    </w:tc>
                    <w:tc>
                      <w:tcPr>
                        <w:tcW w:w="11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Genel Müdür Yardımcısı</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4</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Daire Başkanı</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12</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12</w:t>
                        </w:r>
                      </w:p>
                    </w:tc>
                  </w:tr>
                  <w:tr w:rsidR="005163B1" w:rsidRPr="005163B1">
                    <w:trPr>
                      <w:trHeight w:val="20"/>
                      <w:jc w:val="center"/>
                    </w:trPr>
                    <w:tc>
                      <w:tcPr>
                        <w:tcW w:w="5634" w:type="dxa"/>
                        <w:gridSpan w:val="3"/>
                        <w:tcBorders>
                          <w:top w:val="nil"/>
                          <w:left w:val="single" w:sz="8" w:space="0" w:color="auto"/>
                          <w:bottom w:val="single" w:sz="8" w:space="0" w:color="auto"/>
                          <w:right w:val="single" w:sz="8" w:space="0" w:color="auto"/>
                        </w:tcBorders>
                        <w:noWrap/>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16</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16</w:t>
                        </w:r>
                      </w:p>
                    </w:tc>
                  </w:tr>
                </w:tbl>
                <w:p w:rsidR="005163B1" w:rsidRPr="005163B1" w:rsidRDefault="005163B1" w:rsidP="005163B1">
                  <w:pPr>
                    <w:spacing w:after="0" w:line="240" w:lineRule="exact"/>
                    <w:jc w:val="center"/>
                    <w:rPr>
                      <w:rFonts w:ascii="Times New Roman" w:eastAsia="Times New Roman" w:hAnsi="Times New Roman" w:cs="Times New Roman"/>
                      <w:b/>
                      <w:bCs/>
                      <w:sz w:val="24"/>
                      <w:szCs w:val="24"/>
                      <w:lang w:eastAsia="tr-TR"/>
                    </w:rPr>
                  </w:pPr>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(6) SAYILI LİSTE</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KURUMU : </w:t>
                  </w:r>
                  <w:r w:rsidRPr="005163B1">
                    <w:rPr>
                      <w:rFonts w:ascii="Times New Roman" w:eastAsia="Times New Roman" w:hAnsi="Times New Roman" w:cs="Times New Roman"/>
                      <w:sz w:val="24"/>
                      <w:szCs w:val="24"/>
                      <w:lang w:eastAsia="tr-TR"/>
                    </w:rPr>
                    <w:t>GELİR</w:t>
                  </w:r>
                  <w:proofErr w:type="gramEnd"/>
                  <w:r w:rsidRPr="005163B1">
                    <w:rPr>
                      <w:rFonts w:ascii="Times New Roman" w:eastAsia="Times New Roman" w:hAnsi="Times New Roman" w:cs="Times New Roman"/>
                      <w:sz w:val="24"/>
                      <w:szCs w:val="24"/>
                      <w:lang w:eastAsia="tr-TR"/>
                    </w:rPr>
                    <w:t xml:space="preserve"> İDARESİ BAŞKANLIĞI </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TEŞKİLATI : </w:t>
                  </w:r>
                  <w:r w:rsidRPr="005163B1">
                    <w:rPr>
                      <w:rFonts w:ascii="Times New Roman" w:eastAsia="Times New Roman" w:hAnsi="Times New Roman" w:cs="Times New Roman"/>
                      <w:sz w:val="24"/>
                      <w:szCs w:val="24"/>
                      <w:lang w:eastAsia="tr-TR"/>
                    </w:rPr>
                    <w:t>MERKEZ</w:t>
                  </w:r>
                  <w:proofErr w:type="gramEnd"/>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923"/>
                    <w:gridCol w:w="3584"/>
                    <w:gridCol w:w="1446"/>
                    <w:gridCol w:w="1290"/>
                    <w:gridCol w:w="1262"/>
                  </w:tblGrid>
                  <w:tr w:rsidR="005163B1" w:rsidRPr="005163B1">
                    <w:trPr>
                      <w:trHeight w:val="20"/>
                      <w:jc w:val="center"/>
                    </w:trPr>
                    <w:tc>
                      <w:tcPr>
                        <w:tcW w:w="8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Sınıfı</w:t>
                        </w:r>
                      </w:p>
                    </w:tc>
                    <w:tc>
                      <w:tcPr>
                        <w:tcW w:w="33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Unvanı</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Derecesi</w:t>
                        </w:r>
                      </w:p>
                    </w:tc>
                    <w:tc>
                      <w:tcPr>
                        <w:tcW w:w="12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40" w:lineRule="exact"/>
                          <w:jc w:val="center"/>
                          <w:rPr>
                            <w:rFonts w:ascii="Times New Roman" w:eastAsia="Times New Roman" w:hAnsi="Times New Roman" w:cs="Times New Roman"/>
                            <w:b/>
                            <w:bCs/>
                            <w:sz w:val="24"/>
                            <w:szCs w:val="24"/>
                            <w:lang w:eastAsia="tr-TR"/>
                          </w:rPr>
                        </w:pPr>
                        <w:r w:rsidRPr="005163B1">
                          <w:rPr>
                            <w:rFonts w:ascii="Times New Roman" w:eastAsia="Times New Roman" w:hAnsi="Times New Roman" w:cs="Times New Roman"/>
                            <w:b/>
                            <w:bCs/>
                            <w:sz w:val="24"/>
                            <w:szCs w:val="24"/>
                            <w:lang w:eastAsia="tr-TR"/>
                          </w:rPr>
                          <w:t xml:space="preserve">Serbest </w:t>
                        </w:r>
                      </w:p>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Kadro Adedi</w:t>
                        </w:r>
                      </w:p>
                    </w:tc>
                    <w:tc>
                      <w:tcPr>
                        <w:tcW w:w="11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Devlet Gelir Uzmanı</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30</w:t>
                        </w:r>
                      </w:p>
                    </w:tc>
                  </w:tr>
                  <w:tr w:rsidR="005163B1" w:rsidRPr="005163B1">
                    <w:trPr>
                      <w:trHeight w:val="20"/>
                      <w:jc w:val="center"/>
                    </w:trPr>
                    <w:tc>
                      <w:tcPr>
                        <w:tcW w:w="5634" w:type="dxa"/>
                        <w:gridSpan w:val="3"/>
                        <w:tcBorders>
                          <w:top w:val="nil"/>
                          <w:left w:val="single" w:sz="8" w:space="0" w:color="auto"/>
                          <w:bottom w:val="single" w:sz="8" w:space="0" w:color="auto"/>
                          <w:right w:val="single" w:sz="8" w:space="0" w:color="auto"/>
                        </w:tcBorders>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30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30</w:t>
                        </w:r>
                      </w:p>
                    </w:tc>
                  </w:tr>
                </w:tbl>
                <w:p w:rsidR="005163B1" w:rsidRPr="005163B1" w:rsidRDefault="005163B1" w:rsidP="005163B1">
                  <w:pPr>
                    <w:spacing w:after="0" w:line="240" w:lineRule="exact"/>
                    <w:jc w:val="center"/>
                    <w:rPr>
                      <w:rFonts w:ascii="Times New Roman" w:eastAsia="Times New Roman" w:hAnsi="Times New Roman" w:cs="Times New Roman"/>
                      <w:b/>
                      <w:bCs/>
                      <w:sz w:val="24"/>
                      <w:szCs w:val="24"/>
                      <w:lang w:eastAsia="tr-TR"/>
                    </w:rPr>
                  </w:pPr>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(7) SAYILI LİSTE</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lastRenderedPageBreak/>
                    <w:t xml:space="preserve">KURUMU : </w:t>
                  </w:r>
                  <w:r w:rsidRPr="005163B1">
                    <w:rPr>
                      <w:rFonts w:ascii="Times New Roman" w:eastAsia="Times New Roman" w:hAnsi="Times New Roman" w:cs="Times New Roman"/>
                      <w:sz w:val="24"/>
                      <w:szCs w:val="24"/>
                      <w:lang w:eastAsia="tr-TR"/>
                    </w:rPr>
                    <w:t>AFYON</w:t>
                  </w:r>
                  <w:proofErr w:type="gramEnd"/>
                  <w:r w:rsidRPr="005163B1">
                    <w:rPr>
                      <w:rFonts w:ascii="Times New Roman" w:eastAsia="Times New Roman" w:hAnsi="Times New Roman" w:cs="Times New Roman"/>
                      <w:sz w:val="24"/>
                      <w:szCs w:val="24"/>
                      <w:lang w:eastAsia="tr-TR"/>
                    </w:rPr>
                    <w:t xml:space="preserve"> KOCATEPE ÜNİVERSİTESİ </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TEŞKİLATI : </w:t>
                  </w:r>
                  <w:r w:rsidRPr="005163B1">
                    <w:rPr>
                      <w:rFonts w:ascii="Times New Roman" w:eastAsia="Times New Roman" w:hAnsi="Times New Roman" w:cs="Times New Roman"/>
                      <w:sz w:val="24"/>
                      <w:szCs w:val="24"/>
                      <w:lang w:eastAsia="tr-TR"/>
                    </w:rPr>
                    <w:t>MERKEZ</w:t>
                  </w:r>
                  <w:proofErr w:type="gramEnd"/>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1040"/>
                    <w:gridCol w:w="3437"/>
                    <w:gridCol w:w="1581"/>
                    <w:gridCol w:w="1237"/>
                    <w:gridCol w:w="1210"/>
                  </w:tblGrid>
                  <w:tr w:rsidR="005163B1" w:rsidRPr="005163B1">
                    <w:trPr>
                      <w:trHeight w:val="20"/>
                      <w:jc w:val="center"/>
                    </w:trPr>
                    <w:tc>
                      <w:tcPr>
                        <w:tcW w:w="87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Sınıfı</w:t>
                        </w:r>
                      </w:p>
                    </w:tc>
                    <w:tc>
                      <w:tcPr>
                        <w:tcW w:w="339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Unvanı</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Derecesi</w:t>
                        </w:r>
                      </w:p>
                    </w:tc>
                    <w:tc>
                      <w:tcPr>
                        <w:tcW w:w="12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40" w:lineRule="exact"/>
                          <w:jc w:val="center"/>
                          <w:rPr>
                            <w:rFonts w:ascii="Times New Roman" w:eastAsia="Times New Roman" w:hAnsi="Times New Roman" w:cs="Times New Roman"/>
                            <w:b/>
                            <w:bCs/>
                            <w:sz w:val="24"/>
                            <w:szCs w:val="24"/>
                            <w:lang w:eastAsia="tr-TR"/>
                          </w:rPr>
                        </w:pPr>
                        <w:r w:rsidRPr="005163B1">
                          <w:rPr>
                            <w:rFonts w:ascii="Times New Roman" w:eastAsia="Times New Roman" w:hAnsi="Times New Roman" w:cs="Times New Roman"/>
                            <w:b/>
                            <w:bCs/>
                            <w:sz w:val="24"/>
                            <w:szCs w:val="24"/>
                            <w:lang w:eastAsia="tr-TR"/>
                          </w:rPr>
                          <w:t xml:space="preserve">Serbest </w:t>
                        </w:r>
                      </w:p>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Kadro Adedi</w:t>
                        </w:r>
                      </w:p>
                    </w:tc>
                    <w:tc>
                      <w:tcPr>
                        <w:tcW w:w="11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GİH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Bilgisayar İşletmeni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7</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20</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Hemşire</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7</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80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80</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Sağlık Teknikeri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9</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10</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Sağlık Teknisyeni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9</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20</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proofErr w:type="spellStart"/>
                        <w:r w:rsidRPr="005163B1">
                          <w:rPr>
                            <w:rFonts w:ascii="Times New Roman" w:eastAsia="Times New Roman" w:hAnsi="Times New Roman" w:cs="Times New Roman"/>
                            <w:sz w:val="24"/>
                            <w:szCs w:val="24"/>
                            <w:lang w:eastAsia="tr-TR"/>
                          </w:rPr>
                          <w:t>Odyolog</w:t>
                        </w:r>
                        <w:proofErr w:type="spellEnd"/>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9</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2</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Sağlık Fizikçisi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6</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TH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Teknisyen</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9</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10</w:t>
                        </w:r>
                      </w:p>
                    </w:tc>
                  </w:tr>
                  <w:tr w:rsidR="005163B1" w:rsidRPr="005163B1">
                    <w:trPr>
                      <w:trHeight w:val="20"/>
                      <w:jc w:val="center"/>
                    </w:trPr>
                    <w:tc>
                      <w:tcPr>
                        <w:tcW w:w="87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YH</w:t>
                        </w:r>
                      </w:p>
                    </w:tc>
                    <w:tc>
                      <w:tcPr>
                        <w:tcW w:w="3392"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Hastabakıcı</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10</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7</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7</w:t>
                        </w:r>
                      </w:p>
                    </w:tc>
                  </w:tr>
                  <w:tr w:rsidR="005163B1" w:rsidRPr="005163B1">
                    <w:trPr>
                      <w:trHeight w:val="20"/>
                      <w:jc w:val="center"/>
                    </w:trPr>
                    <w:tc>
                      <w:tcPr>
                        <w:tcW w:w="5634" w:type="dxa"/>
                        <w:gridSpan w:val="3"/>
                        <w:tcBorders>
                          <w:top w:val="nil"/>
                          <w:left w:val="single" w:sz="8" w:space="0" w:color="auto"/>
                          <w:bottom w:val="single" w:sz="8" w:space="0" w:color="auto"/>
                          <w:right w:val="single" w:sz="8" w:space="0" w:color="auto"/>
                        </w:tcBorders>
                        <w:noWrap/>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150</w:t>
                        </w:r>
                      </w:p>
                    </w:tc>
                    <w:tc>
                      <w:tcPr>
                        <w:tcW w:w="119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150</w:t>
                        </w:r>
                      </w:p>
                    </w:tc>
                  </w:tr>
                </w:tbl>
                <w:p w:rsidR="005163B1" w:rsidRPr="005163B1" w:rsidRDefault="005163B1" w:rsidP="005163B1">
                  <w:pPr>
                    <w:spacing w:after="0" w:line="240" w:lineRule="exact"/>
                    <w:jc w:val="center"/>
                    <w:rPr>
                      <w:rFonts w:ascii="Times New Roman" w:eastAsia="Times New Roman" w:hAnsi="Times New Roman" w:cs="Times New Roman"/>
                      <w:b/>
                      <w:bCs/>
                      <w:sz w:val="24"/>
                      <w:szCs w:val="24"/>
                      <w:lang w:eastAsia="tr-TR"/>
                    </w:rPr>
                  </w:pPr>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(8) SAYILI LİSTE</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KURUMU : </w:t>
                  </w:r>
                  <w:r w:rsidRPr="005163B1">
                    <w:rPr>
                      <w:rFonts w:ascii="Times New Roman" w:eastAsia="Times New Roman" w:hAnsi="Times New Roman" w:cs="Times New Roman"/>
                      <w:sz w:val="24"/>
                      <w:szCs w:val="24"/>
                      <w:lang w:eastAsia="tr-TR"/>
                    </w:rPr>
                    <w:t>AFYON</w:t>
                  </w:r>
                  <w:proofErr w:type="gramEnd"/>
                  <w:r w:rsidRPr="005163B1">
                    <w:rPr>
                      <w:rFonts w:ascii="Times New Roman" w:eastAsia="Times New Roman" w:hAnsi="Times New Roman" w:cs="Times New Roman"/>
                      <w:sz w:val="24"/>
                      <w:szCs w:val="24"/>
                      <w:lang w:eastAsia="tr-TR"/>
                    </w:rPr>
                    <w:t xml:space="preserve"> KOCATEPE ÜNİVERSİTESİ </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TEŞKİLATI : </w:t>
                  </w:r>
                  <w:r w:rsidRPr="005163B1">
                    <w:rPr>
                      <w:rFonts w:ascii="Times New Roman" w:eastAsia="Times New Roman" w:hAnsi="Times New Roman" w:cs="Times New Roman"/>
                      <w:sz w:val="24"/>
                      <w:szCs w:val="24"/>
                      <w:lang w:eastAsia="tr-TR"/>
                    </w:rPr>
                    <w:t>MERKEZ</w:t>
                  </w:r>
                  <w:proofErr w:type="gramEnd"/>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3950"/>
                    <w:gridCol w:w="1593"/>
                    <w:gridCol w:w="1422"/>
                    <w:gridCol w:w="1540"/>
                  </w:tblGrid>
                  <w:tr w:rsidR="005163B1" w:rsidRPr="005163B1">
                    <w:trPr>
                      <w:trHeight w:val="20"/>
                      <w:jc w:val="center"/>
                    </w:trPr>
                    <w:tc>
                      <w:tcPr>
                        <w:tcW w:w="339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Unvanı</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Derecesi</w:t>
                        </w:r>
                      </w:p>
                    </w:tc>
                    <w:tc>
                      <w:tcPr>
                        <w:tcW w:w="12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 Sayılı</w:t>
                        </w:r>
                      </w:p>
                    </w:tc>
                    <w:tc>
                      <w:tcPr>
                        <w:tcW w:w="132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II Sayılı</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Profesör</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20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Yardımcı 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22</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Öğretim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5</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20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Araştırma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4</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8</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Araştırma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5</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4760" w:type="dxa"/>
                        <w:gridSpan w:val="2"/>
                        <w:tcBorders>
                          <w:top w:val="nil"/>
                          <w:left w:val="single" w:sz="8" w:space="0" w:color="auto"/>
                          <w:bottom w:val="single" w:sz="8" w:space="0" w:color="auto"/>
                          <w:right w:val="single" w:sz="8" w:space="0" w:color="auto"/>
                        </w:tcBorders>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100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40" w:lineRule="exact"/>
                          <w:rPr>
                            <w:rFonts w:ascii="Times New Roman" w:eastAsia="Times New Roman" w:hAnsi="Times New Roman" w:cs="Times New Roman"/>
                            <w:sz w:val="24"/>
                            <w:szCs w:val="24"/>
                            <w:lang w:eastAsia="tr-TR"/>
                          </w:rPr>
                        </w:pPr>
                      </w:p>
                    </w:tc>
                  </w:tr>
                </w:tbl>
                <w:p w:rsidR="005163B1" w:rsidRPr="005163B1" w:rsidRDefault="005163B1" w:rsidP="005163B1">
                  <w:pPr>
                    <w:spacing w:after="0" w:line="240" w:lineRule="exact"/>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br w:type="page"/>
                  </w:r>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(9) SAYILI LİSTE</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KURUMU : </w:t>
                  </w:r>
                  <w:r w:rsidRPr="005163B1">
                    <w:rPr>
                      <w:rFonts w:ascii="Times New Roman" w:eastAsia="Times New Roman" w:hAnsi="Times New Roman" w:cs="Times New Roman"/>
                      <w:sz w:val="24"/>
                      <w:szCs w:val="24"/>
                      <w:lang w:eastAsia="tr-TR"/>
                    </w:rPr>
                    <w:t>SAKARYA</w:t>
                  </w:r>
                  <w:proofErr w:type="gramEnd"/>
                  <w:r w:rsidRPr="005163B1">
                    <w:rPr>
                      <w:rFonts w:ascii="Times New Roman" w:eastAsia="Times New Roman" w:hAnsi="Times New Roman" w:cs="Times New Roman"/>
                      <w:sz w:val="24"/>
                      <w:szCs w:val="24"/>
                      <w:lang w:eastAsia="tr-TR"/>
                    </w:rPr>
                    <w:t xml:space="preserve"> ÜNİVERSİTESİ</w:t>
                  </w:r>
                  <w:r w:rsidRPr="005163B1">
                    <w:rPr>
                      <w:rFonts w:ascii="Times New Roman" w:eastAsia="Times New Roman" w:hAnsi="Times New Roman" w:cs="Times New Roman"/>
                      <w:b/>
                      <w:bCs/>
                      <w:sz w:val="24"/>
                      <w:szCs w:val="24"/>
                      <w:lang w:eastAsia="tr-TR"/>
                    </w:rPr>
                    <w:t xml:space="preserve"> </w:t>
                  </w:r>
                </w:p>
                <w:p w:rsidR="005163B1" w:rsidRPr="005163B1" w:rsidRDefault="005163B1" w:rsidP="005163B1">
                  <w:pPr>
                    <w:spacing w:after="0" w:line="240" w:lineRule="exact"/>
                    <w:jc w:val="both"/>
                    <w:rPr>
                      <w:rFonts w:ascii="Times New Roman" w:eastAsia="Times New Roman" w:hAnsi="Times New Roman" w:cs="Times New Roman"/>
                      <w:sz w:val="24"/>
                      <w:szCs w:val="24"/>
                      <w:lang w:eastAsia="tr-TR"/>
                    </w:rPr>
                  </w:pPr>
                  <w:proofErr w:type="gramStart"/>
                  <w:r w:rsidRPr="005163B1">
                    <w:rPr>
                      <w:rFonts w:ascii="Times New Roman" w:eastAsia="Times New Roman" w:hAnsi="Times New Roman" w:cs="Times New Roman"/>
                      <w:b/>
                      <w:bCs/>
                      <w:sz w:val="24"/>
                      <w:szCs w:val="24"/>
                      <w:lang w:eastAsia="tr-TR"/>
                    </w:rPr>
                    <w:t xml:space="preserve">TEŞKİLATI : </w:t>
                  </w:r>
                  <w:r w:rsidRPr="005163B1">
                    <w:rPr>
                      <w:rFonts w:ascii="Times New Roman" w:eastAsia="Times New Roman" w:hAnsi="Times New Roman" w:cs="Times New Roman"/>
                      <w:sz w:val="24"/>
                      <w:szCs w:val="24"/>
                      <w:lang w:eastAsia="tr-TR"/>
                    </w:rPr>
                    <w:t>MERKEZ</w:t>
                  </w:r>
                  <w:proofErr w:type="gramEnd"/>
                </w:p>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İHDAS EDİLEN KADROLARIN</w:t>
                  </w:r>
                </w:p>
                <w:tbl>
                  <w:tblPr>
                    <w:tblW w:w="8505" w:type="dxa"/>
                    <w:jc w:val="center"/>
                    <w:tblCellMar>
                      <w:left w:w="0" w:type="dxa"/>
                      <w:right w:w="0" w:type="dxa"/>
                    </w:tblCellMar>
                    <w:tblLook w:val="04A0" w:firstRow="1" w:lastRow="0" w:firstColumn="1" w:lastColumn="0" w:noHBand="0" w:noVBand="1"/>
                  </w:tblPr>
                  <w:tblGrid>
                    <w:gridCol w:w="3950"/>
                    <w:gridCol w:w="1593"/>
                    <w:gridCol w:w="1422"/>
                    <w:gridCol w:w="1540"/>
                  </w:tblGrid>
                  <w:tr w:rsidR="005163B1" w:rsidRPr="005163B1">
                    <w:trPr>
                      <w:trHeight w:val="20"/>
                      <w:jc w:val="center"/>
                    </w:trPr>
                    <w:tc>
                      <w:tcPr>
                        <w:tcW w:w="339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Unvanı</w:t>
                        </w:r>
                      </w:p>
                    </w:tc>
                    <w:tc>
                      <w:tcPr>
                        <w:tcW w:w="136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Derecesi</w:t>
                        </w:r>
                      </w:p>
                    </w:tc>
                    <w:tc>
                      <w:tcPr>
                        <w:tcW w:w="12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 Sayılı</w:t>
                        </w:r>
                      </w:p>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Liste</w:t>
                        </w:r>
                      </w:p>
                    </w:tc>
                    <w:tc>
                      <w:tcPr>
                        <w:tcW w:w="132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40" w:lineRule="exac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II Sayılı</w:t>
                        </w:r>
                      </w:p>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Liste</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Profesör</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20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3</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Yardımcı 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Yardımcı 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3</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35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Yardımcı 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4</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Yardımcı Doçent</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5</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Öğretim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3</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Öğretim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5</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Öğretim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6</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Okutman</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6</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Okutman</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7</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Araştırma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4</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339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5163B1" w:rsidRPr="005163B1" w:rsidRDefault="005163B1" w:rsidP="005163B1">
                        <w:pPr>
                          <w:spacing w:after="0" w:line="20" w:lineRule="atLeast"/>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Araştırma Görevlisi</w:t>
                        </w:r>
                      </w:p>
                    </w:tc>
                    <w:tc>
                      <w:tcPr>
                        <w:tcW w:w="1368"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6</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color w:val="000000"/>
                            <w:sz w:val="24"/>
                            <w:szCs w:val="24"/>
                            <w:lang w:eastAsia="tr-TR"/>
                          </w:rPr>
                          <w:t>15</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sz w:val="24"/>
                            <w:szCs w:val="24"/>
                            <w:lang w:eastAsia="tr-TR"/>
                          </w:rPr>
                          <w:t>-</w:t>
                        </w:r>
                      </w:p>
                    </w:tc>
                  </w:tr>
                  <w:tr w:rsidR="005163B1" w:rsidRPr="005163B1">
                    <w:trPr>
                      <w:trHeight w:val="20"/>
                      <w:jc w:val="center"/>
                    </w:trPr>
                    <w:tc>
                      <w:tcPr>
                        <w:tcW w:w="4760" w:type="dxa"/>
                        <w:gridSpan w:val="2"/>
                        <w:tcBorders>
                          <w:top w:val="nil"/>
                          <w:left w:val="single" w:sz="8" w:space="0" w:color="auto"/>
                          <w:bottom w:val="single" w:sz="8" w:space="0" w:color="auto"/>
                          <w:right w:val="single" w:sz="8" w:space="0" w:color="auto"/>
                        </w:tcBorders>
                        <w:vAlign w:val="center"/>
                        <w:hideMark/>
                      </w:tcPr>
                      <w:p w:rsidR="005163B1" w:rsidRPr="005163B1" w:rsidRDefault="005163B1" w:rsidP="005163B1">
                        <w:pPr>
                          <w:spacing w:after="0" w:line="20" w:lineRule="atLeast"/>
                          <w:jc w:val="both"/>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TOPLAM</w:t>
                        </w:r>
                      </w:p>
                    </w:tc>
                    <w:tc>
                      <w:tcPr>
                        <w:tcW w:w="122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210</w:t>
                        </w:r>
                      </w:p>
                    </w:tc>
                    <w:tc>
                      <w:tcPr>
                        <w:tcW w:w="132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163B1" w:rsidRPr="005163B1" w:rsidRDefault="005163B1" w:rsidP="005163B1">
                        <w:pPr>
                          <w:spacing w:after="0" w:line="20" w:lineRule="atLeast"/>
                          <w:jc w:val="center"/>
                          <w:rPr>
                            <w:rFonts w:ascii="Times New Roman" w:eastAsia="Times New Roman" w:hAnsi="Times New Roman" w:cs="Times New Roman"/>
                            <w:sz w:val="24"/>
                            <w:szCs w:val="24"/>
                            <w:lang w:eastAsia="tr-TR"/>
                          </w:rPr>
                        </w:pPr>
                        <w:r w:rsidRPr="005163B1">
                          <w:rPr>
                            <w:rFonts w:ascii="Times New Roman" w:eastAsia="Times New Roman" w:hAnsi="Times New Roman" w:cs="Times New Roman"/>
                            <w:b/>
                            <w:bCs/>
                            <w:sz w:val="24"/>
                            <w:szCs w:val="24"/>
                            <w:lang w:eastAsia="tr-TR"/>
                          </w:rPr>
                          <w:t>-</w:t>
                        </w:r>
                      </w:p>
                    </w:tc>
                  </w:tr>
                </w:tbl>
                <w:p w:rsidR="005163B1" w:rsidRPr="005163B1" w:rsidRDefault="005163B1" w:rsidP="005163B1">
                  <w:pPr>
                    <w:spacing w:before="100" w:beforeAutospacing="1" w:after="100" w:afterAutospacing="1" w:line="240" w:lineRule="auto"/>
                    <w:jc w:val="center"/>
                    <w:rPr>
                      <w:rFonts w:ascii="Arial" w:eastAsia="Times New Roman" w:hAnsi="Arial" w:cs="Arial"/>
                      <w:b/>
                      <w:color w:val="000080"/>
                      <w:sz w:val="24"/>
                      <w:szCs w:val="24"/>
                      <w:lang w:eastAsia="tr-TR"/>
                    </w:rPr>
                  </w:pPr>
                </w:p>
              </w:tc>
            </w:tr>
          </w:tbl>
          <w:p w:rsidR="005163B1" w:rsidRPr="005163B1" w:rsidRDefault="005163B1" w:rsidP="005163B1">
            <w:pPr>
              <w:spacing w:after="0" w:line="240" w:lineRule="auto"/>
              <w:jc w:val="center"/>
              <w:rPr>
                <w:rFonts w:ascii="Times New Roman" w:eastAsia="Times New Roman" w:hAnsi="Times New Roman" w:cs="Times New Roman"/>
                <w:sz w:val="20"/>
                <w:szCs w:val="20"/>
                <w:lang w:eastAsia="tr-TR"/>
              </w:rPr>
            </w:pPr>
          </w:p>
        </w:tc>
      </w:tr>
    </w:tbl>
    <w:p w:rsidR="005163B1" w:rsidRPr="005163B1" w:rsidRDefault="005163B1" w:rsidP="005163B1">
      <w:pPr>
        <w:spacing w:after="0" w:line="240" w:lineRule="auto"/>
        <w:jc w:val="center"/>
        <w:rPr>
          <w:rFonts w:ascii="Times New Roman" w:eastAsia="Times New Roman" w:hAnsi="Times New Roman" w:cs="Times New Roman"/>
          <w:sz w:val="24"/>
          <w:szCs w:val="24"/>
          <w:lang w:eastAsia="tr-TR"/>
        </w:rPr>
      </w:pPr>
    </w:p>
    <w:p w:rsidR="00381B1E" w:rsidRDefault="00381B1E"/>
    <w:sectPr w:rsidR="00381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B1E"/>
    <w:rsid w:val="00381B1E"/>
    <w:rsid w:val="005163B1"/>
    <w:rsid w:val="006742CE"/>
    <w:rsid w:val="0080065D"/>
    <w:rsid w:val="00834868"/>
    <w:rsid w:val="00D93C4B"/>
    <w:rsid w:val="00E550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1E"/>
  </w:style>
  <w:style w:type="paragraph" w:styleId="Balk1">
    <w:name w:val="heading 1"/>
    <w:basedOn w:val="Normal"/>
    <w:next w:val="Normal"/>
    <w:link w:val="Balk1Char"/>
    <w:uiPriority w:val="9"/>
    <w:qFormat/>
    <w:rsid w:val="005163B1"/>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6742CE"/>
    <w:pPr>
      <w:spacing w:after="0" w:line="240" w:lineRule="auto"/>
      <w:jc w:val="center"/>
    </w:pPr>
    <w:rPr>
      <w:rFonts w:ascii="Times New Roman" w:eastAsia="ヒラギノ明朝 Pro W3" w:hAnsi="Times" w:cs="Times New Roman"/>
      <w:b/>
      <w:sz w:val="19"/>
      <w:szCs w:val="20"/>
    </w:rPr>
  </w:style>
  <w:style w:type="character" w:customStyle="1" w:styleId="Balk1Char">
    <w:name w:val="Başlık 1 Char"/>
    <w:basedOn w:val="VarsaylanParagrafYazTipi"/>
    <w:link w:val="Balk1"/>
    <w:uiPriority w:val="9"/>
    <w:rsid w:val="005163B1"/>
    <w:rPr>
      <w:rFonts w:ascii="Arial" w:eastAsiaTheme="minorEastAsia" w:hAnsi="Arial" w:cs="Arial"/>
      <w:b/>
      <w:bCs/>
      <w:kern w:val="32"/>
      <w:sz w:val="32"/>
      <w:szCs w:val="32"/>
      <w:lang w:eastAsia="tr-TR"/>
    </w:rPr>
  </w:style>
  <w:style w:type="character" w:customStyle="1" w:styleId="GvdeMetniChar">
    <w:name w:val="Gövde Metni Char"/>
    <w:basedOn w:val="VarsaylanParagrafYazTipi"/>
    <w:link w:val="GvdeMetni"/>
    <w:uiPriority w:val="99"/>
    <w:semiHidden/>
    <w:rsid w:val="005163B1"/>
    <w:rPr>
      <w:rFonts w:ascii="Tahoma" w:eastAsia="Times New Roman" w:hAnsi="Tahoma" w:cs="Times New Roman"/>
      <w:szCs w:val="20"/>
      <w:lang w:eastAsia="tr-TR"/>
    </w:rPr>
  </w:style>
  <w:style w:type="paragraph" w:styleId="GvdeMetni">
    <w:name w:val="Body Text"/>
    <w:basedOn w:val="Normal"/>
    <w:link w:val="GvdeMetniChar"/>
    <w:uiPriority w:val="99"/>
    <w:semiHidden/>
    <w:unhideWhenUsed/>
    <w:rsid w:val="005163B1"/>
    <w:pPr>
      <w:spacing w:after="0" w:line="240" w:lineRule="auto"/>
      <w:jc w:val="both"/>
    </w:pPr>
    <w:rPr>
      <w:rFonts w:ascii="Tahoma" w:eastAsia="Times New Roman" w:hAnsi="Tahoma" w:cs="Times New Roman"/>
      <w:szCs w:val="20"/>
      <w:lang w:eastAsia="tr-TR"/>
    </w:rPr>
  </w:style>
  <w:style w:type="character" w:customStyle="1" w:styleId="DzMetinChar">
    <w:name w:val="Düz Metin Char"/>
    <w:basedOn w:val="VarsaylanParagrafYazTipi"/>
    <w:link w:val="DzMetin"/>
    <w:uiPriority w:val="99"/>
    <w:semiHidden/>
    <w:rsid w:val="005163B1"/>
    <w:rPr>
      <w:rFonts w:ascii="Courier New" w:eastAsia="Times New Roman" w:hAnsi="Courier New" w:cs="Times New Roman"/>
      <w:sz w:val="20"/>
      <w:szCs w:val="20"/>
      <w:lang w:eastAsia="tr-TR"/>
    </w:rPr>
  </w:style>
  <w:style w:type="paragraph" w:styleId="DzMetin">
    <w:name w:val="Plain Text"/>
    <w:basedOn w:val="Normal"/>
    <w:link w:val="DzMetinChar"/>
    <w:uiPriority w:val="99"/>
    <w:semiHidden/>
    <w:unhideWhenUsed/>
    <w:rsid w:val="005163B1"/>
    <w:pPr>
      <w:spacing w:after="0" w:line="240" w:lineRule="auto"/>
    </w:pPr>
    <w:rPr>
      <w:rFonts w:ascii="Courier New" w:eastAsia="Times New Roman" w:hAnsi="Courier New"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B1E"/>
  </w:style>
  <w:style w:type="paragraph" w:styleId="Balk1">
    <w:name w:val="heading 1"/>
    <w:basedOn w:val="Normal"/>
    <w:next w:val="Normal"/>
    <w:link w:val="Balk1Char"/>
    <w:uiPriority w:val="9"/>
    <w:qFormat/>
    <w:rsid w:val="005163B1"/>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6742CE"/>
    <w:pPr>
      <w:spacing w:after="0" w:line="240" w:lineRule="auto"/>
      <w:jc w:val="center"/>
    </w:pPr>
    <w:rPr>
      <w:rFonts w:ascii="Times New Roman" w:eastAsia="ヒラギノ明朝 Pro W3" w:hAnsi="Times" w:cs="Times New Roman"/>
      <w:b/>
      <w:sz w:val="19"/>
      <w:szCs w:val="20"/>
    </w:rPr>
  </w:style>
  <w:style w:type="character" w:customStyle="1" w:styleId="Balk1Char">
    <w:name w:val="Başlık 1 Char"/>
    <w:basedOn w:val="VarsaylanParagrafYazTipi"/>
    <w:link w:val="Balk1"/>
    <w:uiPriority w:val="9"/>
    <w:rsid w:val="005163B1"/>
    <w:rPr>
      <w:rFonts w:ascii="Arial" w:eastAsiaTheme="minorEastAsia" w:hAnsi="Arial" w:cs="Arial"/>
      <w:b/>
      <w:bCs/>
      <w:kern w:val="32"/>
      <w:sz w:val="32"/>
      <w:szCs w:val="32"/>
      <w:lang w:eastAsia="tr-TR"/>
    </w:rPr>
  </w:style>
  <w:style w:type="character" w:customStyle="1" w:styleId="GvdeMetniChar">
    <w:name w:val="Gövde Metni Char"/>
    <w:basedOn w:val="VarsaylanParagrafYazTipi"/>
    <w:link w:val="GvdeMetni"/>
    <w:uiPriority w:val="99"/>
    <w:semiHidden/>
    <w:rsid w:val="005163B1"/>
    <w:rPr>
      <w:rFonts w:ascii="Tahoma" w:eastAsia="Times New Roman" w:hAnsi="Tahoma" w:cs="Times New Roman"/>
      <w:szCs w:val="20"/>
      <w:lang w:eastAsia="tr-TR"/>
    </w:rPr>
  </w:style>
  <w:style w:type="paragraph" w:styleId="GvdeMetni">
    <w:name w:val="Body Text"/>
    <w:basedOn w:val="Normal"/>
    <w:link w:val="GvdeMetniChar"/>
    <w:uiPriority w:val="99"/>
    <w:semiHidden/>
    <w:unhideWhenUsed/>
    <w:rsid w:val="005163B1"/>
    <w:pPr>
      <w:spacing w:after="0" w:line="240" w:lineRule="auto"/>
      <w:jc w:val="both"/>
    </w:pPr>
    <w:rPr>
      <w:rFonts w:ascii="Tahoma" w:eastAsia="Times New Roman" w:hAnsi="Tahoma" w:cs="Times New Roman"/>
      <w:szCs w:val="20"/>
      <w:lang w:eastAsia="tr-TR"/>
    </w:rPr>
  </w:style>
  <w:style w:type="character" w:customStyle="1" w:styleId="DzMetinChar">
    <w:name w:val="Düz Metin Char"/>
    <w:basedOn w:val="VarsaylanParagrafYazTipi"/>
    <w:link w:val="DzMetin"/>
    <w:uiPriority w:val="99"/>
    <w:semiHidden/>
    <w:rsid w:val="005163B1"/>
    <w:rPr>
      <w:rFonts w:ascii="Courier New" w:eastAsia="Times New Roman" w:hAnsi="Courier New" w:cs="Times New Roman"/>
      <w:sz w:val="20"/>
      <w:szCs w:val="20"/>
      <w:lang w:eastAsia="tr-TR"/>
    </w:rPr>
  </w:style>
  <w:style w:type="paragraph" w:styleId="DzMetin">
    <w:name w:val="Plain Text"/>
    <w:basedOn w:val="Normal"/>
    <w:link w:val="DzMetinChar"/>
    <w:uiPriority w:val="99"/>
    <w:semiHidden/>
    <w:unhideWhenUsed/>
    <w:rsid w:val="005163B1"/>
    <w:pPr>
      <w:spacing w:after="0" w:line="240" w:lineRule="auto"/>
    </w:pPr>
    <w:rPr>
      <w:rFonts w:ascii="Courier New" w:eastAsia="Times New Roman" w:hAnsi="Courier New"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183922">
      <w:bodyDiv w:val="1"/>
      <w:marLeft w:val="0"/>
      <w:marRight w:val="0"/>
      <w:marTop w:val="0"/>
      <w:marBottom w:val="0"/>
      <w:divBdr>
        <w:top w:val="none" w:sz="0" w:space="0" w:color="auto"/>
        <w:left w:val="none" w:sz="0" w:space="0" w:color="auto"/>
        <w:bottom w:val="none" w:sz="0" w:space="0" w:color="auto"/>
        <w:right w:val="none" w:sz="0" w:space="0" w:color="auto"/>
      </w:divBdr>
      <w:divsChild>
        <w:div w:id="2129661889">
          <w:marLeft w:val="0"/>
          <w:marRight w:val="0"/>
          <w:marTop w:val="0"/>
          <w:marBottom w:val="0"/>
          <w:divBdr>
            <w:top w:val="none" w:sz="0" w:space="0" w:color="auto"/>
            <w:left w:val="none" w:sz="0" w:space="0" w:color="auto"/>
            <w:bottom w:val="none" w:sz="0" w:space="0" w:color="auto"/>
            <w:right w:val="none" w:sz="0" w:space="0" w:color="auto"/>
          </w:divBdr>
          <w:divsChild>
            <w:div w:id="20231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51</Pages>
  <Words>29412</Words>
  <Characters>167653</Characters>
  <Application>Microsoft Office Word</Application>
  <DocSecurity>0</DocSecurity>
  <Lines>1397</Lines>
  <Paragraphs>393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5</cp:revision>
  <dcterms:created xsi:type="dcterms:W3CDTF">2014-09-12T11:38:00Z</dcterms:created>
  <dcterms:modified xsi:type="dcterms:W3CDTF">2014-09-12T11:51:00Z</dcterms:modified>
</cp:coreProperties>
</file>