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5A" w:rsidRPr="003E392D" w:rsidRDefault="00B0405A" w:rsidP="00B0405A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D6205E" w:rsidRPr="00F64AF7" w:rsidRDefault="00D6205E" w:rsidP="00D6205E">
      <w:pPr>
        <w:pStyle w:val="Altbilgi"/>
        <w:jc w:val="center"/>
        <w:rPr>
          <w:sz w:val="20"/>
        </w:rPr>
      </w:pPr>
      <w:r w:rsidRPr="00720294">
        <w:rPr>
          <w:sz w:val="20"/>
        </w:rPr>
        <w:t>MÜNFERİT SÖZLEŞMELERDE İSTEKLİLERCE TEKLİF EDİLEN FİYATLARA VE YAKLAŞIK MALİYETİN AÇIKLANMASINA</w:t>
      </w:r>
      <w:r>
        <w:rPr>
          <w:sz w:val="20"/>
        </w:rPr>
        <w:t xml:space="preserve"> İLİŞKİN</w:t>
      </w:r>
      <w:r w:rsidRPr="00720294">
        <w:rPr>
          <w:sz w:val="20"/>
        </w:rPr>
        <w:t>TUTANAK</w:t>
      </w:r>
    </w:p>
    <w:p w:rsidR="00A84707" w:rsidRPr="002217A9" w:rsidRDefault="00A84707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pPr w:leftFromText="141" w:rightFromText="141" w:horzAnchor="margin" w:tblpXSpec="center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103"/>
      </w:tblGrid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İKN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İhalenin adı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B1792F" w:rsidP="00015CCE">
            <w:pPr>
              <w:rPr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Son teklif verme tarih </w:t>
            </w:r>
            <w:r w:rsidR="008A708C" w:rsidRPr="002217A9">
              <w:rPr>
                <w:spacing w:val="-2"/>
                <w:sz w:val="22"/>
                <w:szCs w:val="22"/>
              </w:rPr>
              <w:t xml:space="preserve">ve saati 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Yaklaşık maliyet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:</w:t>
            </w:r>
          </w:p>
        </w:tc>
      </w:tr>
    </w:tbl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W w:w="0" w:type="auto"/>
        <w:jc w:val="center"/>
        <w:tblInd w:w="-15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6"/>
        <w:gridCol w:w="5482"/>
      </w:tblGrid>
      <w:tr w:rsidR="00A84707" w:rsidRPr="002217A9" w:rsidTr="008A708C">
        <w:trPr>
          <w:cantSplit/>
          <w:trHeight w:val="233"/>
          <w:jc w:val="center"/>
        </w:trPr>
        <w:tc>
          <w:tcPr>
            <w:tcW w:w="3006" w:type="dxa"/>
          </w:tcPr>
          <w:p w:rsidR="00A84707" w:rsidRPr="002217A9" w:rsidRDefault="00A84707" w:rsidP="00720294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İsteklinin Adı ve soyadı/ticaret unvanı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 xml:space="preserve">[İhaleye konu </w:t>
            </w:r>
            <w:r w:rsidR="002709C0">
              <w:rPr>
                <w:i/>
                <w:sz w:val="22"/>
                <w:szCs w:val="22"/>
              </w:rPr>
              <w:t>kalem</w:t>
            </w:r>
            <w:r w:rsidRPr="002217A9">
              <w:rPr>
                <w:i/>
                <w:sz w:val="22"/>
                <w:szCs w:val="22"/>
              </w:rPr>
              <w:t>/kalemler]</w:t>
            </w:r>
            <w:r w:rsidRPr="002217A9">
              <w:rPr>
                <w:sz w:val="22"/>
                <w:szCs w:val="22"/>
              </w:rPr>
              <w:t>Teklif Tutarı</w:t>
            </w:r>
          </w:p>
          <w:p w:rsidR="00A84707" w:rsidRPr="002217A9" w:rsidRDefault="00A84707" w:rsidP="009B5598">
            <w:pPr>
              <w:rPr>
                <w:i/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>[Tutarlar, rakam ve yazıyla yazılacaktır.]</w:t>
            </w: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1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2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3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4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5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proofErr w:type="gramStart"/>
            <w:r w:rsidRPr="002217A9">
              <w:rPr>
                <w:sz w:val="22"/>
                <w:szCs w:val="22"/>
              </w:rPr>
              <w:t>....</w:t>
            </w:r>
            <w:proofErr w:type="gramEnd"/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n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</w:tbl>
    <w:p w:rsidR="0026383E" w:rsidRPr="002217A9" w:rsidRDefault="0026383E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A84707" w:rsidRPr="002217A9" w:rsidRDefault="00A84707" w:rsidP="00A84707">
      <w:pPr>
        <w:jc w:val="both"/>
        <w:rPr>
          <w:sz w:val="22"/>
          <w:szCs w:val="22"/>
        </w:rPr>
      </w:pPr>
      <w:r w:rsidRPr="002217A9">
        <w:rPr>
          <w:sz w:val="22"/>
          <w:szCs w:val="22"/>
        </w:rPr>
        <w:t xml:space="preserve">İhaleye </w:t>
      </w:r>
      <w:proofErr w:type="gramStart"/>
      <w:r w:rsidRPr="002217A9">
        <w:rPr>
          <w:sz w:val="22"/>
          <w:szCs w:val="22"/>
        </w:rPr>
        <w:t>...........</w:t>
      </w:r>
      <w:proofErr w:type="gramEnd"/>
      <w:r w:rsidRPr="002217A9">
        <w:rPr>
          <w:sz w:val="22"/>
          <w:szCs w:val="22"/>
        </w:rPr>
        <w:t>istekli katılmış olup, verdikleri fiyatlar ve yaklaşık maliyet yukarıda belirtilmiş ve hazır bulunanlara açıklanmıştır.</w:t>
      </w:r>
    </w:p>
    <w:tbl>
      <w:tblPr>
        <w:tblpPr w:leftFromText="141" w:rightFromText="141" w:vertAnchor="text" w:horzAnchor="margin" w:tblpXSpec="center" w:tblpY="450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800"/>
        <w:gridCol w:w="1800"/>
        <w:gridCol w:w="1800"/>
        <w:gridCol w:w="1852"/>
      </w:tblGrid>
      <w:tr w:rsidR="00A84707" w:rsidRPr="002217A9" w:rsidTr="008756D1">
        <w:trPr>
          <w:trHeight w:val="255"/>
        </w:trPr>
        <w:tc>
          <w:tcPr>
            <w:tcW w:w="9072" w:type="dxa"/>
            <w:gridSpan w:val="5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 KOMİSYONU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2217A9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Adı SOYADI </w:t>
            </w:r>
            <w:r w:rsidR="00A84707" w:rsidRPr="002217A9">
              <w:rPr>
                <w:sz w:val="22"/>
                <w:szCs w:val="22"/>
              </w:rPr>
              <w:t>Komisyondaki sıfatı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</w:tr>
    </w:tbl>
    <w:p w:rsidR="00D03950" w:rsidRDefault="00D03950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 w:rsidP="00D61E02">
      <w:pPr>
        <w:jc w:val="both"/>
        <w:rPr>
          <w:sz w:val="18"/>
          <w:szCs w:val="18"/>
        </w:rPr>
      </w:pPr>
      <w:r w:rsidRPr="00C564ED">
        <w:rPr>
          <w:sz w:val="18"/>
          <w:szCs w:val="18"/>
        </w:rPr>
        <w:t>⃰⃰⃰⃰ Bu stand</w:t>
      </w:r>
      <w:r w:rsidR="00D61EEE" w:rsidRPr="00C564ED">
        <w:rPr>
          <w:sz w:val="18"/>
          <w:szCs w:val="18"/>
        </w:rPr>
        <w:t>art form 14/11/2</w:t>
      </w:r>
      <w:r w:rsidR="00F375F4" w:rsidRPr="00C564ED">
        <w:rPr>
          <w:sz w:val="18"/>
          <w:szCs w:val="18"/>
        </w:rPr>
        <w:t>0</w:t>
      </w:r>
      <w:r w:rsidR="00D61EEE" w:rsidRPr="00C564ED">
        <w:rPr>
          <w:sz w:val="18"/>
          <w:szCs w:val="18"/>
        </w:rPr>
        <w:t>12–28467 R.G./</w:t>
      </w:r>
      <w:r w:rsidR="00F76271">
        <w:rPr>
          <w:sz w:val="18"/>
          <w:szCs w:val="18"/>
        </w:rPr>
        <w:t>6.</w:t>
      </w:r>
      <w:bookmarkStart w:id="0" w:name="_GoBack"/>
      <w:bookmarkEnd w:id="0"/>
      <w:r w:rsidRPr="00C564ED">
        <w:rPr>
          <w:sz w:val="18"/>
          <w:szCs w:val="18"/>
        </w:rPr>
        <w:t>md. ile</w:t>
      </w:r>
      <w:r w:rsidR="00F375F4" w:rsidRPr="00C564ED">
        <w:rPr>
          <w:sz w:val="18"/>
          <w:szCs w:val="18"/>
        </w:rPr>
        <w:t xml:space="preserve"> </w:t>
      </w:r>
      <w:r w:rsidRPr="00C564ED">
        <w:rPr>
          <w:sz w:val="18"/>
          <w:szCs w:val="18"/>
        </w:rPr>
        <w:t>eklenmiştir.</w:t>
      </w:r>
    </w:p>
    <w:p w:rsidR="00D61E02" w:rsidRPr="002217A9" w:rsidRDefault="00D61E02">
      <w:pPr>
        <w:rPr>
          <w:sz w:val="22"/>
          <w:szCs w:val="22"/>
        </w:rPr>
      </w:pPr>
    </w:p>
    <w:sectPr w:rsidR="00D61E02" w:rsidRPr="002217A9" w:rsidSect="002638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75" w:rsidRDefault="00EE4675" w:rsidP="00A84707">
      <w:r>
        <w:separator/>
      </w:r>
    </w:p>
  </w:endnote>
  <w:endnote w:type="continuationSeparator" w:id="0">
    <w:p w:rsidR="00EE4675" w:rsidRDefault="00EE4675" w:rsidP="00A84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7C" w:rsidRDefault="0013147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5B" w:rsidRPr="00F64AF7" w:rsidRDefault="0013147C" w:rsidP="0096655B">
    <w:pPr>
      <w:pStyle w:val="Altbilgi"/>
      <w:jc w:val="right"/>
      <w:rPr>
        <w:sz w:val="20"/>
      </w:rPr>
    </w:pPr>
    <w:r>
      <w:rPr>
        <w:sz w:val="20"/>
      </w:rPr>
      <w:t>Standart Form ─ KİK016.2</w:t>
    </w:r>
    <w:r w:rsidR="000B3EFF">
      <w:rPr>
        <w:sz w:val="20"/>
      </w:rPr>
      <w:t>/</w:t>
    </w:r>
    <w:r w:rsidR="0096655B" w:rsidRPr="00F64AF7">
      <w:rPr>
        <w:sz w:val="20"/>
      </w:rPr>
      <w:t>EKAP</w:t>
    </w:r>
  </w:p>
  <w:p w:rsidR="0096655B" w:rsidRPr="00F64AF7" w:rsidRDefault="00720294" w:rsidP="00720294">
    <w:pPr>
      <w:pStyle w:val="Altbilgi"/>
      <w:rPr>
        <w:sz w:val="20"/>
      </w:rPr>
    </w:pPr>
    <w:r w:rsidRPr="00720294">
      <w:rPr>
        <w:sz w:val="20"/>
      </w:rPr>
      <w:t xml:space="preserve">Münferit Sözleşmelerde İsteklilerce Teklif Edilen Fiyatlara ve Yaklaşık Maliyetin </w:t>
    </w:r>
    <w:proofErr w:type="spellStart"/>
    <w:r w:rsidRPr="00720294">
      <w:rPr>
        <w:sz w:val="20"/>
      </w:rPr>
      <w:t>Açıklanmasına</w:t>
    </w:r>
    <w:r>
      <w:rPr>
        <w:sz w:val="20"/>
      </w:rPr>
      <w:t>İlişkin</w:t>
    </w:r>
    <w:r w:rsidRPr="00720294">
      <w:rPr>
        <w:sz w:val="20"/>
      </w:rPr>
      <w:t>Tutanak</w:t>
    </w:r>
    <w:proofErr w:type="spellEnd"/>
  </w:p>
  <w:p w:rsidR="0096655B" w:rsidRDefault="0096655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7C" w:rsidRDefault="001314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75" w:rsidRDefault="00EE4675" w:rsidP="00A84707">
      <w:r>
        <w:separator/>
      </w:r>
    </w:p>
  </w:footnote>
  <w:footnote w:type="continuationSeparator" w:id="0">
    <w:p w:rsidR="00EE4675" w:rsidRDefault="00EE4675" w:rsidP="00A84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7C" w:rsidRDefault="0013147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7C" w:rsidRDefault="0013147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7C" w:rsidRDefault="0013147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707"/>
    <w:rsid w:val="00002C24"/>
    <w:rsid w:val="00023EBB"/>
    <w:rsid w:val="00061063"/>
    <w:rsid w:val="000B3EFF"/>
    <w:rsid w:val="000C1F4A"/>
    <w:rsid w:val="000E01A1"/>
    <w:rsid w:val="00117E5D"/>
    <w:rsid w:val="0013147C"/>
    <w:rsid w:val="00186E08"/>
    <w:rsid w:val="00195BA7"/>
    <w:rsid w:val="001B44B1"/>
    <w:rsid w:val="00211D18"/>
    <w:rsid w:val="002217A9"/>
    <w:rsid w:val="0026383E"/>
    <w:rsid w:val="002709C0"/>
    <w:rsid w:val="002A14B6"/>
    <w:rsid w:val="002B261E"/>
    <w:rsid w:val="002D0B96"/>
    <w:rsid w:val="00307C42"/>
    <w:rsid w:val="0032736C"/>
    <w:rsid w:val="00390C5B"/>
    <w:rsid w:val="00405091"/>
    <w:rsid w:val="004154A7"/>
    <w:rsid w:val="00435376"/>
    <w:rsid w:val="00461E7D"/>
    <w:rsid w:val="004827C8"/>
    <w:rsid w:val="004C66D7"/>
    <w:rsid w:val="00534092"/>
    <w:rsid w:val="005E685F"/>
    <w:rsid w:val="00610623"/>
    <w:rsid w:val="00614AAC"/>
    <w:rsid w:val="00624D5E"/>
    <w:rsid w:val="00631A2A"/>
    <w:rsid w:val="0063600A"/>
    <w:rsid w:val="00645F9B"/>
    <w:rsid w:val="00676458"/>
    <w:rsid w:val="006C6696"/>
    <w:rsid w:val="006C6B52"/>
    <w:rsid w:val="006F5E2D"/>
    <w:rsid w:val="00720294"/>
    <w:rsid w:val="007472ED"/>
    <w:rsid w:val="0076157D"/>
    <w:rsid w:val="007C5717"/>
    <w:rsid w:val="007D6A43"/>
    <w:rsid w:val="0080449F"/>
    <w:rsid w:val="00811579"/>
    <w:rsid w:val="008756D1"/>
    <w:rsid w:val="008A224D"/>
    <w:rsid w:val="008A708C"/>
    <w:rsid w:val="00926090"/>
    <w:rsid w:val="00944B44"/>
    <w:rsid w:val="00953C05"/>
    <w:rsid w:val="0096655B"/>
    <w:rsid w:val="00982DA9"/>
    <w:rsid w:val="00A0686D"/>
    <w:rsid w:val="00A40127"/>
    <w:rsid w:val="00A4083F"/>
    <w:rsid w:val="00A4121F"/>
    <w:rsid w:val="00A84707"/>
    <w:rsid w:val="00AA1345"/>
    <w:rsid w:val="00B0405A"/>
    <w:rsid w:val="00B1792F"/>
    <w:rsid w:val="00B337E4"/>
    <w:rsid w:val="00B7082C"/>
    <w:rsid w:val="00B72E59"/>
    <w:rsid w:val="00B838C0"/>
    <w:rsid w:val="00BD7D50"/>
    <w:rsid w:val="00C2384F"/>
    <w:rsid w:val="00C564ED"/>
    <w:rsid w:val="00C62AAF"/>
    <w:rsid w:val="00CA5477"/>
    <w:rsid w:val="00D03950"/>
    <w:rsid w:val="00D61E02"/>
    <w:rsid w:val="00D61EEE"/>
    <w:rsid w:val="00D6205E"/>
    <w:rsid w:val="00E04D6F"/>
    <w:rsid w:val="00E22438"/>
    <w:rsid w:val="00E843C2"/>
    <w:rsid w:val="00EC3106"/>
    <w:rsid w:val="00EE4675"/>
    <w:rsid w:val="00EF3792"/>
    <w:rsid w:val="00F023D1"/>
    <w:rsid w:val="00F21A11"/>
    <w:rsid w:val="00F375F4"/>
    <w:rsid w:val="00F53880"/>
    <w:rsid w:val="00F64AF7"/>
    <w:rsid w:val="00F76271"/>
    <w:rsid w:val="00F8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84707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84707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A8470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A84707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A84707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A847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470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9665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655B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84707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84707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A8470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A84707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A84707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A847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470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9665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655B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Bülent Miskioğlu</cp:lastModifiedBy>
  <cp:revision>16</cp:revision>
  <dcterms:created xsi:type="dcterms:W3CDTF">2012-01-03T13:14:00Z</dcterms:created>
  <dcterms:modified xsi:type="dcterms:W3CDTF">2021-02-02T10:39:00Z</dcterms:modified>
</cp:coreProperties>
</file>